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ACF59">
      <w:pPr>
        <w:pStyle w:val="3"/>
        <w:widowControl/>
        <w:shd w:val="clear" w:color="auto" w:fill="FFFFFF"/>
        <w:spacing w:beforeAutospacing="0" w:afterAutospacing="0" w:line="550" w:lineRule="exact"/>
        <w:jc w:val="center"/>
        <w:rPr>
          <w:rFonts w:ascii="Times New Roman" w:hAnsi="Times New Roman" w:eastAsia="方正小标宋_GBK"/>
          <w:color w:val="333333"/>
          <w:sz w:val="44"/>
          <w:szCs w:val="44"/>
        </w:rPr>
      </w:pPr>
      <w:r>
        <w:rPr>
          <w:rFonts w:ascii="Times New Roman" w:hAnsi="Times New Roman" w:eastAsia="方正小标宋_GBK"/>
          <w:color w:val="333333"/>
          <w:sz w:val="44"/>
          <w:szCs w:val="44"/>
          <w:shd w:val="clear" w:color="auto" w:fill="FFFFFF"/>
        </w:rPr>
        <w:t>重庆市沙坪坝区生态环境局关于公开征求《重庆市沙坪坝区202</w:t>
      </w:r>
      <w:r>
        <w:rPr>
          <w:rFonts w:hint="eastAsia" w:ascii="Times New Roman" w:hAnsi="Times New Roman" w:eastAsia="方正小标宋_GBK"/>
          <w:color w:val="333333"/>
          <w:sz w:val="44"/>
          <w:szCs w:val="44"/>
          <w:shd w:val="clear" w:color="auto" w:fill="FFFFFF"/>
        </w:rPr>
        <w:t>5</w:t>
      </w:r>
      <w:r>
        <w:rPr>
          <w:rFonts w:ascii="Times New Roman" w:hAnsi="Times New Roman" w:eastAsia="方正小标宋_GBK"/>
          <w:color w:val="333333"/>
          <w:sz w:val="44"/>
          <w:szCs w:val="44"/>
          <w:shd w:val="clear" w:color="auto" w:fill="FFFFFF"/>
        </w:rPr>
        <w:t>年环境信息强制性披露企业名单》意见建议的通知 </w:t>
      </w:r>
    </w:p>
    <w:p w14:paraId="4A8D38E5">
      <w:pPr>
        <w:pStyle w:val="3"/>
        <w:widowControl/>
        <w:shd w:val="clear" w:color="auto" w:fill="FFFFFF"/>
        <w:spacing w:beforeAutospacing="0" w:afterAutospacing="0" w:line="550" w:lineRule="exact"/>
        <w:ind w:firstLine="420"/>
        <w:rPr>
          <w:rFonts w:ascii="Times New Roman" w:hAnsi="Times New Roman" w:eastAsia="宋体"/>
          <w:color w:val="333333"/>
          <w:sz w:val="21"/>
          <w:szCs w:val="21"/>
          <w:shd w:val="clear" w:color="auto" w:fill="FFFFFF"/>
        </w:rPr>
      </w:pPr>
    </w:p>
    <w:p w14:paraId="383A187C">
      <w:pPr>
        <w:pStyle w:val="3"/>
        <w:widowControl/>
        <w:shd w:val="clear" w:color="auto" w:fill="FFFFFF"/>
        <w:spacing w:beforeAutospacing="0" w:afterAutospacing="0" w:line="550" w:lineRule="exact"/>
        <w:ind w:firstLine="640" w:firstLineChars="200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根据《企业环境信息依法披露管理办法》要求，重庆市沙坪坝区生态环境局筛选了202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年环境信息强制性披露企业名单，现公开向社会征求意见，征求意见截止时间为202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月2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日。</w:t>
      </w:r>
    </w:p>
    <w:p w14:paraId="7F875423">
      <w:pPr>
        <w:pStyle w:val="3"/>
        <w:widowControl/>
        <w:shd w:val="clear" w:color="auto" w:fill="FFFFFF"/>
        <w:spacing w:beforeAutospacing="0" w:afterAutospacing="0" w:line="550" w:lineRule="exact"/>
        <w:ind w:firstLine="640" w:firstLineChars="200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联系部门及联系方式：重庆市沙坪坝区生态环境保护综合行政执法支队，023-65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320926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，邮箱：spbhb666@163.com。</w:t>
      </w:r>
    </w:p>
    <w:p w14:paraId="16BD8B5A">
      <w:pPr>
        <w:pStyle w:val="3"/>
        <w:widowControl/>
        <w:shd w:val="clear" w:color="auto" w:fill="FFFFFF"/>
        <w:spacing w:beforeAutospacing="0" w:afterAutospacing="0" w:line="550" w:lineRule="exact"/>
        <w:ind w:firstLine="420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通讯地址：重庆市沙坪坝区陈家桥街道陈东路19号</w:t>
      </w:r>
    </w:p>
    <w:p w14:paraId="5C3F30E3">
      <w:pPr>
        <w:pStyle w:val="3"/>
        <w:widowControl/>
        <w:shd w:val="clear" w:color="auto" w:fill="FFFFFF"/>
        <w:spacing w:beforeAutospacing="0" w:afterAutospacing="0" w:line="550" w:lineRule="exact"/>
        <w:ind w:firstLine="42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</w:p>
    <w:p w14:paraId="3A596DB9">
      <w:pPr>
        <w:pStyle w:val="3"/>
        <w:widowControl/>
        <w:shd w:val="clear" w:color="auto" w:fill="FFFFFF"/>
        <w:spacing w:beforeAutospacing="0" w:afterAutospacing="0" w:line="550" w:lineRule="exact"/>
        <w:ind w:firstLine="420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附件：重庆市沙坪坝区202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年环境信息强制性披露企业名单（征求意见稿） </w:t>
      </w:r>
    </w:p>
    <w:p w14:paraId="2E05C3A0">
      <w:pPr>
        <w:pStyle w:val="3"/>
        <w:widowControl/>
        <w:shd w:val="clear" w:color="auto" w:fill="FFFFFF"/>
        <w:spacing w:beforeAutospacing="0" w:afterAutospacing="0" w:line="550" w:lineRule="exact"/>
        <w:ind w:firstLine="420"/>
        <w:jc w:val="right"/>
        <w:rPr>
          <w:rFonts w:ascii="Times New Roman" w:hAnsi="Times New Roman" w:eastAsia="宋体"/>
          <w:color w:val="333333"/>
          <w:sz w:val="21"/>
          <w:szCs w:val="21"/>
          <w:shd w:val="clear" w:color="auto" w:fill="FFFFFF"/>
        </w:rPr>
      </w:pPr>
    </w:p>
    <w:p w14:paraId="30664FF6">
      <w:pPr>
        <w:pStyle w:val="3"/>
        <w:widowControl/>
        <w:shd w:val="clear" w:color="auto" w:fill="FFFFFF"/>
        <w:spacing w:beforeAutospacing="0" w:afterAutospacing="0" w:line="550" w:lineRule="exact"/>
        <w:ind w:firstLine="420"/>
        <w:jc w:val="right"/>
        <w:rPr>
          <w:rFonts w:ascii="Times New Roman" w:hAnsi="Times New Roman" w:eastAsia="宋体"/>
          <w:color w:val="333333"/>
          <w:sz w:val="21"/>
          <w:szCs w:val="21"/>
          <w:shd w:val="clear" w:color="auto" w:fill="FFFFFF"/>
        </w:rPr>
      </w:pPr>
    </w:p>
    <w:p w14:paraId="372938B9">
      <w:pPr>
        <w:pStyle w:val="3"/>
        <w:widowControl/>
        <w:shd w:val="clear" w:color="auto" w:fill="FFFFFF"/>
        <w:spacing w:beforeAutospacing="0" w:afterAutospacing="0" w:line="550" w:lineRule="exact"/>
        <w:ind w:firstLine="420"/>
        <w:jc w:val="right"/>
        <w:rPr>
          <w:rFonts w:ascii="Times New Roman" w:hAnsi="Times New Roman" w:eastAsia="宋体"/>
          <w:color w:val="333333"/>
          <w:sz w:val="21"/>
          <w:szCs w:val="21"/>
          <w:shd w:val="clear" w:color="auto" w:fill="FFFFFF"/>
        </w:rPr>
      </w:pPr>
    </w:p>
    <w:p w14:paraId="72A355B2">
      <w:pPr>
        <w:pStyle w:val="3"/>
        <w:widowControl/>
        <w:shd w:val="clear" w:color="auto" w:fill="FFFFFF"/>
        <w:spacing w:beforeAutospacing="0" w:afterAutospacing="0" w:line="550" w:lineRule="exact"/>
        <w:ind w:firstLine="4480" w:firstLineChars="14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重庆市沙坪坝生态环境局</w:t>
      </w:r>
    </w:p>
    <w:p w14:paraId="3FD92EF8">
      <w:pPr>
        <w:pStyle w:val="3"/>
        <w:widowControl/>
        <w:shd w:val="clear" w:color="auto" w:fill="FFFFFF"/>
        <w:spacing w:beforeAutospacing="0" w:afterAutospacing="0" w:line="550" w:lineRule="exact"/>
        <w:ind w:firstLine="5120" w:firstLineChars="16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年3月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</w:t>
      </w:r>
    </w:p>
    <w:p w14:paraId="4F6B5960"/>
    <w:p w14:paraId="3E539C8F"/>
    <w:p w14:paraId="2DBA44EC"/>
    <w:p w14:paraId="1995AADB">
      <w:bookmarkStart w:id="0" w:name="_GoBack"/>
      <w:bookmarkEnd w:id="0"/>
    </w:p>
    <w:p w14:paraId="2C951D76"/>
    <w:p w14:paraId="254A6200"/>
    <w:p w14:paraId="43939C5A"/>
    <w:p w14:paraId="276960EE"/>
    <w:p w14:paraId="57CD149C"/>
    <w:p w14:paraId="395B38DD"/>
    <w:p w14:paraId="4D3BE3E3"/>
    <w:p w14:paraId="0BDE9161">
      <w:pPr>
        <w:pStyle w:val="3"/>
        <w:widowControl/>
        <w:shd w:val="clear" w:color="auto" w:fill="FFFFFF"/>
        <w:spacing w:beforeAutospacing="0" w:afterAutospacing="0" w:line="450" w:lineRule="atLeast"/>
        <w:ind w:firstLine="420"/>
        <w:jc w:val="center"/>
        <w:rPr>
          <w:rFonts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重庆市沙坪坝区2025年环境信息强制性披露企业名单</w:t>
      </w: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  <w:t>（征求意见稿）</w:t>
      </w: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7514"/>
      </w:tblGrid>
      <w:tr w14:paraId="77DB4C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5DADA">
            <w:pPr>
              <w:pStyle w:val="3"/>
              <w:widowControl/>
              <w:spacing w:line="300" w:lineRule="atLeast"/>
              <w:jc w:val="center"/>
              <w:rPr>
                <w:rFonts w:ascii="方正黑体_GBK" w:hAnsi="方正黑体_GBK" w:eastAsia="方正黑体_GBK" w:cs="方正黑体_GBK"/>
                <w:color w:val="333333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7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2E787">
            <w:pPr>
              <w:pStyle w:val="3"/>
              <w:widowControl/>
              <w:spacing w:line="300" w:lineRule="atLeast"/>
              <w:jc w:val="center"/>
              <w:rPr>
                <w:rFonts w:ascii="方正黑体_GBK" w:hAnsi="方正黑体_GBK" w:eastAsia="方正黑体_GBK" w:cs="方正黑体_GBK"/>
                <w:color w:val="333333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8"/>
                <w:szCs w:val="28"/>
              </w:rPr>
              <w:t>企业名称</w:t>
            </w:r>
          </w:p>
        </w:tc>
      </w:tr>
      <w:tr w14:paraId="1A3C75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97F3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85BB4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重庆君织都印染有限公司</w:t>
            </w:r>
          </w:p>
        </w:tc>
      </w:tr>
      <w:tr w14:paraId="21C272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965E5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DCE56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西南药业股份有限公司</w:t>
            </w:r>
          </w:p>
        </w:tc>
      </w:tr>
      <w:tr w14:paraId="5B60E8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91379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52420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赛力斯汽车有限公司重庆沙坪坝分公司</w:t>
            </w:r>
          </w:p>
        </w:tc>
      </w:tr>
      <w:tr w14:paraId="1667C8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3B6F2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4721A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重庆大学附属肿瘤医院</w:t>
            </w:r>
          </w:p>
        </w:tc>
      </w:tr>
      <w:tr w14:paraId="74FC72D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5918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F0E7">
            <w:pPr>
              <w:jc w:val="left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重庆市排水有限公司土主污水处理厂</w:t>
            </w:r>
          </w:p>
        </w:tc>
      </w:tr>
      <w:tr w14:paraId="5DC5BE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0320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D992">
            <w:pPr>
              <w:jc w:val="left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重庆市排水有限公司沙坪坝污水处理厂</w:t>
            </w:r>
          </w:p>
        </w:tc>
      </w:tr>
      <w:tr w14:paraId="728C33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051A5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06288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重庆市排水有限公司清凤环境治理分公司(高滩岩污水处理厂）</w:t>
            </w:r>
          </w:p>
        </w:tc>
      </w:tr>
      <w:tr w14:paraId="25F371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212CC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34128">
            <w:pPr>
              <w:jc w:val="left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重庆市排水有限公司西永污水处理厂</w:t>
            </w:r>
          </w:p>
        </w:tc>
      </w:tr>
      <w:tr w14:paraId="4DEAE5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A8D0C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A03FB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重庆市沙坪坝区人民医院</w:t>
            </w:r>
          </w:p>
        </w:tc>
      </w:tr>
      <w:tr w14:paraId="7EF1F2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C821E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59D46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重庆市沙坪坝区工业园区A区污水处理厂（重庆华绿环保科技发展有限责任公司）</w:t>
            </w:r>
          </w:p>
        </w:tc>
      </w:tr>
      <w:tr w14:paraId="0BD0B0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AF692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AC920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重庆水务集团沙沺环境治理有限公司</w:t>
            </w:r>
          </w:p>
        </w:tc>
      </w:tr>
      <w:tr w14:paraId="4D5FDB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4D2F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1D460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重庆青鹏水泥有限公司</w:t>
            </w:r>
          </w:p>
        </w:tc>
      </w:tr>
      <w:tr w14:paraId="24B239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6834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1578A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陆军军医大学第一附属医院</w:t>
            </w:r>
          </w:p>
        </w:tc>
      </w:tr>
      <w:tr w14:paraId="77D126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384BE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9EB9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陆军军医大学第二附属医院</w:t>
            </w:r>
          </w:p>
        </w:tc>
      </w:tr>
      <w:tr w14:paraId="0FFBDC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E603E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D74C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重庆宏宇家具有限公司</w:t>
            </w:r>
          </w:p>
        </w:tc>
      </w:tr>
      <w:tr w14:paraId="3E5B50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E08A1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779CC">
            <w:pPr>
              <w:jc w:val="left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重庆市美盈森环保包装工程有限公司</w:t>
            </w:r>
          </w:p>
        </w:tc>
      </w:tr>
      <w:tr w14:paraId="64649B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ADD1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4078F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重庆黎宏机械制造有限公司</w:t>
            </w:r>
          </w:p>
        </w:tc>
      </w:tr>
      <w:tr w14:paraId="355069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5EDA9">
            <w:pPr>
              <w:widowControl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9249F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重庆富强机械配件厂</w:t>
            </w:r>
          </w:p>
        </w:tc>
      </w:tr>
      <w:tr w14:paraId="661B57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212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AB3C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重庆中容石化机械制造有限公司</w:t>
            </w:r>
          </w:p>
        </w:tc>
      </w:tr>
      <w:tr w14:paraId="550BBB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71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A116C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沙坪坝卓扬建材经营部</w:t>
            </w:r>
          </w:p>
        </w:tc>
      </w:tr>
      <w:tr w14:paraId="5E322D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76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620C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重庆新桥华福铝业有限公司</w:t>
            </w:r>
          </w:p>
        </w:tc>
      </w:tr>
      <w:tr w14:paraId="3BA5E7C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0A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650D5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重庆普特生物药业有限公司</w:t>
            </w:r>
          </w:p>
        </w:tc>
      </w:tr>
      <w:tr w14:paraId="4B4090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4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543EF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重庆宏漆涂料（集团）有限公司</w:t>
            </w:r>
          </w:p>
        </w:tc>
      </w:tr>
      <w:tr w14:paraId="648956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1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BD2E2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重庆市公共交通控股（集团）有限公司西部公共交通分公司（保修厂一分厂）</w:t>
            </w:r>
          </w:p>
        </w:tc>
      </w:tr>
      <w:tr w14:paraId="47DAAB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9F4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EAACE"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重庆水泵厂有限责任公司</w:t>
            </w:r>
          </w:p>
        </w:tc>
      </w:tr>
      <w:tr w14:paraId="20FB29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8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CE4B0">
            <w:pPr>
              <w:jc w:val="left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重庆市上欣机械有限公司</w:t>
            </w:r>
          </w:p>
        </w:tc>
      </w:tr>
    </w:tbl>
    <w:p w14:paraId="6E985EE7">
      <w:pPr>
        <w:pStyle w:val="3"/>
        <w:widowControl/>
        <w:shd w:val="clear" w:color="auto" w:fill="FFFFFF"/>
        <w:spacing w:beforeAutospacing="0" w:afterAutospacing="0" w:line="550" w:lineRule="exact"/>
        <w:ind w:firstLine="5120" w:firstLineChars="16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</w:p>
    <w:p w14:paraId="6F63F5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B7"/>
    <w:rsid w:val="000103F6"/>
    <w:rsid w:val="00387AA4"/>
    <w:rsid w:val="00390D23"/>
    <w:rsid w:val="00426717"/>
    <w:rsid w:val="005F6688"/>
    <w:rsid w:val="0089268E"/>
    <w:rsid w:val="00D633B7"/>
    <w:rsid w:val="00D665B0"/>
    <w:rsid w:val="010963D4"/>
    <w:rsid w:val="11761156"/>
    <w:rsid w:val="2EC073EE"/>
    <w:rsid w:val="374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269</Words>
  <Characters>315</Characters>
  <Lines>6</Lines>
  <Paragraphs>1</Paragraphs>
  <TotalTime>10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2024-03-20T08:07:00Z</dcterms:created>
  <dc:creator>Administrator</dc:creator>
  <cp:lastModifiedBy>Starry</cp:lastModifiedBy>
  <cp:lastPrinted>2025-03-18T07:06:00Z</cp:lastPrinted>
  <dcterms:modified xsi:type="dcterms:W3CDTF">2025-03-24T07:08:19Z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84B1C32D705E4E0186782391A43E5087</vt:lpwstr>
  </property>
  <property fmtid="{D5CDD505-2E9C-101B-9397-08002B2CF9AE}" pid="4" name="KSOTemplateDocerSaveRecord">
    <vt:lpwstr>eyJoZGlkIjoiY2I0ZjkyMWZlM2RiNzJlMjU3NGQ1MzM4YzZiNjQzZGQiLCJ1c2VySWQiOiI3Njc1MzkzNzIifQ==</vt:lpwstr>
  </property>
</Properties>
</file>