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AA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沙坪坝区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生态环境保护支队第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季度双随机抽查结果</w:t>
      </w:r>
    </w:p>
    <w:tbl>
      <w:tblPr>
        <w:tblStyle w:val="2"/>
        <w:tblW w:w="14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378"/>
        <w:gridCol w:w="1468"/>
        <w:gridCol w:w="1272"/>
        <w:gridCol w:w="1352"/>
        <w:gridCol w:w="2211"/>
        <w:gridCol w:w="1610"/>
        <w:gridCol w:w="1328"/>
        <w:gridCol w:w="1106"/>
      </w:tblGrid>
      <w:tr w14:paraId="519B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被检查主体名称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抽查机关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抽查人员</w:t>
            </w:r>
          </w:p>
        </w:tc>
      </w:tr>
      <w:tr w14:paraId="012C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重庆宏漆涂料(集团)有限公司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91500106621922235J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黄奇伟,曾艳</w:t>
            </w:r>
          </w:p>
        </w:tc>
      </w:tr>
      <w:tr w14:paraId="1DAA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重庆山堆石机械制造有限公司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915001067815877551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黄奇伟,余立</w:t>
            </w:r>
          </w:p>
        </w:tc>
      </w:tr>
      <w:tr w14:paraId="44D1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重庆寅亨科技发展有限公司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91500106576183524E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王环,朱柳</w:t>
            </w:r>
          </w:p>
        </w:tc>
      </w:tr>
      <w:tr w14:paraId="0094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重庆标城机械有限公司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915001066761351678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戚民,杨琪皞</w:t>
            </w:r>
          </w:p>
        </w:tc>
      </w:tr>
      <w:tr w14:paraId="2AC2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重庆市天马机械配件厂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500106100011687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杨琪皞,朱柳</w:t>
            </w:r>
          </w:p>
        </w:tc>
      </w:tr>
      <w:tr w14:paraId="3D7C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重庆市沙坪坝区龙助机械厂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9150010677845752XC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尹修全,戚民</w:t>
            </w:r>
          </w:p>
        </w:tc>
      </w:tr>
      <w:tr w14:paraId="4B99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重庆三旺饲料有限公司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91500106752213778A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余立,杨琪皞</w:t>
            </w:r>
          </w:p>
        </w:tc>
      </w:tr>
      <w:tr w14:paraId="67A1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重庆市沙坪坝区凤凰龙凤金属零件厂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92500106MA5UDX9NXF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余立,杨琪皞</w:t>
            </w:r>
          </w:p>
        </w:tc>
      </w:tr>
      <w:tr w14:paraId="6613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重庆嘉陵嘉鹏工业有限公司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91500106739841326Y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陈萨,曾艳</w:t>
            </w:r>
          </w:p>
        </w:tc>
      </w:tr>
      <w:tr w14:paraId="0622E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重庆融聚瑞环保科技有限公司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91500106MA5U4M2WXH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陈萨,邱理</w:t>
            </w:r>
          </w:p>
        </w:tc>
      </w:tr>
      <w:tr w14:paraId="7CD3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石花机械厂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915001065540823272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发现问题作出其他具体行政行为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刘亚雷,曹航</w:t>
            </w:r>
          </w:p>
        </w:tc>
      </w:tr>
      <w:tr w14:paraId="4ADD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重庆创祥电源有限公司沙坪坝分公司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91500106MAC7026Y7M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尹杰,杨琪皞</w:t>
            </w:r>
          </w:p>
        </w:tc>
      </w:tr>
      <w:tr w14:paraId="05C9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赛力斯汽车有限公司重庆沙坪坝分公司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91500106568736707R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余立,曹航</w:t>
            </w:r>
          </w:p>
        </w:tc>
      </w:tr>
      <w:tr w14:paraId="678B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重庆茂余燃气设备股份有限公司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91500106051745395G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雷国富,尹杰</w:t>
            </w:r>
          </w:p>
        </w:tc>
      </w:tr>
      <w:tr w14:paraId="14FE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重庆市沙坪坝区永丰织布厂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91500106X220608649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陈萨,雷国富</w:t>
            </w:r>
          </w:p>
        </w:tc>
      </w:tr>
      <w:tr w14:paraId="08E0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重庆普特生物药业有效公司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915001067428754047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尹修全,戚民</w:t>
            </w:r>
          </w:p>
        </w:tc>
      </w:tr>
      <w:tr w14:paraId="1656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重庆广达康复医院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91500106MA5UG1AL95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雷国富,曾艳</w:t>
            </w:r>
          </w:p>
        </w:tc>
      </w:tr>
      <w:tr w14:paraId="77A9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重庆拓华电气有限公司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91500106572101413F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余立,曾艳</w:t>
            </w:r>
          </w:p>
        </w:tc>
      </w:tr>
      <w:tr w14:paraId="1F15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重庆盛瑞化工有限公司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91500106793508380M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温兴庭,朱柳</w:t>
            </w:r>
          </w:p>
        </w:tc>
      </w:tr>
      <w:tr w14:paraId="3139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重庆市金页印务有限公司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91500106450428530U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温兴庭,陈宇</w:t>
            </w:r>
          </w:p>
        </w:tc>
      </w:tr>
      <w:tr w14:paraId="002B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中国石油天然气股份有限公司重庆销售分公司歌乐山加油站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91500000902899676Y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温兴庭,陈宇</w:t>
            </w:r>
          </w:p>
        </w:tc>
      </w:tr>
      <w:tr w14:paraId="309F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重庆重大生物技术发展有限公司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91500106709466545C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温兴庭,陈宇</w:t>
            </w:r>
          </w:p>
        </w:tc>
      </w:tr>
      <w:tr w14:paraId="3DF6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重庆水泵厂有限责任公司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91500106203051414C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曹航,陈宇</w:t>
            </w:r>
          </w:p>
        </w:tc>
      </w:tr>
      <w:tr w14:paraId="22CB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沙坪坝区兴旺有色金属厂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L3818681-9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陈萨,曹航</w:t>
            </w:r>
          </w:p>
        </w:tc>
      </w:tr>
      <w:tr w14:paraId="43DB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重庆嘉成塑胶制品有限公司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91500106765910161R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发现问题做出行政指导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陈萨,黄奇伟</w:t>
            </w:r>
          </w:p>
        </w:tc>
      </w:tr>
      <w:tr w14:paraId="18C0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重庆市宗彬食品有限公司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91500106739815726B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雷国富,曾艳</w:t>
            </w:r>
          </w:p>
        </w:tc>
      </w:tr>
      <w:tr w14:paraId="300B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重庆悦文科技有限公司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915001066965712733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发现问题做出行政指导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黄奇伟,邱理</w:t>
            </w:r>
          </w:p>
        </w:tc>
      </w:tr>
      <w:tr w14:paraId="10FD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重庆万家雅迪汽车销售服务有限公司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915001066710088203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余立,曾艳</w:t>
            </w:r>
          </w:p>
        </w:tc>
      </w:tr>
      <w:tr w14:paraId="57FE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重庆超能滤油机制造有限公司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91500106795897092E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刘亚雷,陈宇</w:t>
            </w:r>
          </w:p>
        </w:tc>
      </w:tr>
      <w:tr w14:paraId="7C16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重庆永强机械制造有限公司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91500106622182873J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邱理,王环</w:t>
            </w:r>
          </w:p>
        </w:tc>
      </w:tr>
      <w:tr w14:paraId="5DA1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重庆汇悦铸造有限公司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915001067626599369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余立,曾艳</w:t>
            </w:r>
          </w:p>
        </w:tc>
      </w:tr>
      <w:tr w14:paraId="3A47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重庆新康纺织有限公司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790731785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刘亚雷,尹杰</w:t>
            </w:r>
          </w:p>
        </w:tc>
      </w:tr>
      <w:tr w14:paraId="08CA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重庆市怡欣村食品有限公司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66642765-x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温兴庭,王环</w:t>
            </w:r>
          </w:p>
        </w:tc>
      </w:tr>
      <w:tr w14:paraId="6962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重庆九洲搪瓷制品有限公司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91500106756248372C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戚民,曹航</w:t>
            </w:r>
          </w:p>
        </w:tc>
      </w:tr>
      <w:tr w14:paraId="108A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重庆加德锐科技有限公司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91500106574803961P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尹修全,尹杰</w:t>
            </w:r>
          </w:p>
        </w:tc>
      </w:tr>
      <w:tr w14:paraId="3206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重庆爱达汽车饰件有限公司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91500106593688620A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王环,刘亚雷</w:t>
            </w:r>
          </w:p>
        </w:tc>
      </w:tr>
      <w:tr w14:paraId="2ADD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重庆市沙坪坝区全鑫弹簧厂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5001066000180691-1-1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邱理,朱柳</w:t>
            </w:r>
          </w:p>
        </w:tc>
      </w:tr>
      <w:tr w14:paraId="4DDA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重庆医药高等专科学校附属医院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12500106450495602A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陈萨,曹航</w:t>
            </w:r>
          </w:p>
        </w:tc>
      </w:tr>
      <w:tr w14:paraId="7614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重庆隆顺粉末冶金有限公司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91500106559008548Y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黄奇伟,尹修全</w:t>
            </w:r>
          </w:p>
        </w:tc>
      </w:tr>
      <w:tr w14:paraId="5809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重庆慧恺机械有限公司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91500106065672406R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黄奇伟,邱理</w:t>
            </w:r>
          </w:p>
        </w:tc>
      </w:tr>
      <w:tr w14:paraId="3CD5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重庆商社新世纪百货凯瑞商都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915001063223939437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温兴庭,尹修全</w:t>
            </w:r>
          </w:p>
        </w:tc>
      </w:tr>
      <w:tr w14:paraId="066B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沙坪坝雷波口腔诊所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92500106MA600MW1XP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刘亚雷,陈宇</w:t>
            </w:r>
          </w:p>
        </w:tc>
      </w:tr>
      <w:tr w14:paraId="3CCC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重庆市兴联压铸机械厂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91500106202802650E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戚民,朱柳</w:t>
            </w:r>
          </w:p>
        </w:tc>
      </w:tr>
      <w:tr w14:paraId="1A00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重庆建成标准件有限公司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9150010666890697XR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雷国富,尹修全</w:t>
            </w:r>
          </w:p>
        </w:tc>
      </w:tr>
      <w:tr w14:paraId="6E61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重庆天锋卓源科技有限公司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91500106MA5U6U4708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陈萨,戚民</w:t>
            </w:r>
          </w:p>
        </w:tc>
      </w:tr>
      <w:tr w14:paraId="2C87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重庆鸿美研磨有限公司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91500106666423683R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王环,戚民</w:t>
            </w:r>
          </w:p>
        </w:tc>
      </w:tr>
      <w:tr w14:paraId="5339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重庆华振塑胶制造有限公司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9150010662204549XJ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邱理,杨琪皞</w:t>
            </w:r>
          </w:p>
        </w:tc>
      </w:tr>
      <w:tr w14:paraId="0BE9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重庆市沙坪坝区金刚桑林铸造厂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915001062030537276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王环,陈宇</w:t>
            </w:r>
          </w:p>
        </w:tc>
      </w:tr>
      <w:tr w14:paraId="23F7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重庆圣康锻造机械厂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915001069030980297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王环,尹杰</w:t>
            </w:r>
          </w:p>
        </w:tc>
      </w:tr>
      <w:tr w14:paraId="4B86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重庆富强华威环保工程有限公司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9150010620308091X6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尹杰,朱柳</w:t>
            </w:r>
          </w:p>
        </w:tc>
      </w:tr>
      <w:tr w14:paraId="031C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重庆福兆星汽车营销有限公司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69928004-1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雷国富,尹修全</w:t>
            </w:r>
          </w:p>
        </w:tc>
      </w:tr>
      <w:tr w14:paraId="617D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重庆市沙坪坝区土主社区卫生服务中心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12500106450440353N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刘亚雷,曹航</w:t>
            </w:r>
          </w:p>
        </w:tc>
      </w:tr>
      <w:tr w14:paraId="3F8E3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重庆瑜诚包装材料有限公司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9150010634604887XP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黄奇伟,温兴庭</w:t>
            </w:r>
          </w:p>
        </w:tc>
      </w:tr>
      <w:tr w14:paraId="681D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重庆市云动机械制造有限责任公司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91500105790721530W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尹杰,朱柳</w:t>
            </w:r>
          </w:p>
        </w:tc>
      </w:tr>
      <w:tr w14:paraId="5517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8" w:colLast="8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重庆沙坪坝交通实业总公司-沙坪坝区S545丁家口至水天池（盐堰路）新改建工程项目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91500106203088970C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双随机抽查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《中华人民共和国环境保护法》第二十四条，《重庆市环境保护条例》第三十六条。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未发现问题终止检查并向监管对象告知检查结果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沙坪坝区生态环境局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邱理,杨琪皞</w:t>
            </w:r>
          </w:p>
        </w:tc>
      </w:tr>
      <w:bookmarkEnd w:id="0"/>
    </w:tbl>
    <w:p w14:paraId="3F9C2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6838" w:h="11906" w:orient="landscape"/>
      <w:pgMar w:top="1463" w:right="1270" w:bottom="146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07334"/>
    <w:rsid w:val="09B61624"/>
    <w:rsid w:val="0B776A22"/>
    <w:rsid w:val="0C1734E6"/>
    <w:rsid w:val="121F18E0"/>
    <w:rsid w:val="1C752741"/>
    <w:rsid w:val="1ED94D84"/>
    <w:rsid w:val="206D333E"/>
    <w:rsid w:val="262B7910"/>
    <w:rsid w:val="28005C30"/>
    <w:rsid w:val="2D157FCC"/>
    <w:rsid w:val="311E442F"/>
    <w:rsid w:val="357D68BF"/>
    <w:rsid w:val="35900570"/>
    <w:rsid w:val="3E916A1D"/>
    <w:rsid w:val="413F2B56"/>
    <w:rsid w:val="47E82E09"/>
    <w:rsid w:val="59197E3C"/>
    <w:rsid w:val="64E55821"/>
    <w:rsid w:val="66BA2932"/>
    <w:rsid w:val="6CEC7358"/>
    <w:rsid w:val="6DCA3B30"/>
    <w:rsid w:val="7BC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5446</Words>
  <Characters>6776</Characters>
  <Lines>0</Lines>
  <Paragraphs>0</Paragraphs>
  <TotalTime>7</TotalTime>
  <ScaleCrop>false</ScaleCrop>
  <LinksUpToDate>false</LinksUpToDate>
  <CharactersWithSpaces>6776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2024-03-30T09:42:00Z</dcterms:created>
  <dc:creator>Administrator</dc:creator>
  <cp:lastModifiedBy>Starry</cp:lastModifiedBy>
  <dcterms:modified xsi:type="dcterms:W3CDTF">2025-09-29T07:07:32Z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8CD7409AAE4A4FFDBA79EF3915FB10AA_13</vt:lpwstr>
  </property>
  <property fmtid="{D5CDD505-2E9C-101B-9397-08002B2CF9AE}" pid="4" name="KSOTemplateDocerSaveRecord">
    <vt:lpwstr>eyJoZGlkIjoiMWJjODUxOTc4M2UxZTgwMzI3YmFjOTE4ZDlhMTkzMGUiLCJ1c2VySWQiOiI3Njc1MzkzNzIifQ==</vt:lpwstr>
  </property>
</Properties>
</file>