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76"/>
        <w:gridCol w:w="524"/>
        <w:gridCol w:w="900"/>
        <w:gridCol w:w="1095"/>
        <w:gridCol w:w="1136"/>
        <w:gridCol w:w="1234"/>
        <w:gridCol w:w="1223"/>
        <w:gridCol w:w="23"/>
        <w:gridCol w:w="935"/>
        <w:gridCol w:w="1200"/>
        <w:gridCol w:w="935"/>
        <w:gridCol w:w="773"/>
        <w:gridCol w:w="738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bookmarkEnd w:id="0"/>
          <w:p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城市水龙头采样点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陈电路65号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0.35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丰盛路18号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1.64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上桥新街88号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0.07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汉渝路8号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新建三村1号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1.39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0.78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天星桥正街7号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0.49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沙坪坝正街77附15号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0.62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天马路91号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0.37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小正街139号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1.47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山洞平正村55号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0.10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磁器口凤嘴29号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0.23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</w:rPr>
              <w:t>1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童家桥大水井1号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1.35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0.42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石井坡168号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1.31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0.60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双碑长春沟32号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0.69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沙坪坝区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eastAsia="zh-CN"/>
              </w:rPr>
              <w:t>第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季度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  <w:lang w:val="en-US" w:eastAsia="zh-CN"/>
              </w:rPr>
              <w:t>水龙头</w:t>
            </w:r>
            <w:r>
              <w:rPr>
                <w:rFonts w:hint="eastAsia" w:ascii="方正小标宋_GBK" w:eastAsia="方正小标宋_GBK"/>
                <w:bCs/>
                <w:color w:val="auto"/>
                <w:kern w:val="0"/>
                <w:sz w:val="44"/>
                <w:szCs w:val="44"/>
              </w:rPr>
              <w:t>水质信息公布表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eastAsia="黑体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农村水龙头采样点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季度</w:t>
            </w:r>
          </w:p>
        </w:tc>
        <w:tc>
          <w:tcPr>
            <w:tcW w:w="101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菌落总数（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MPN/mL或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CFU/mL）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色度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（铂钴色度单位）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浑浊度（NTU-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散射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浑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浊度单位）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高锰酸盐指数</w:t>
            </w:r>
          </w:p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（以O</w:t>
            </w:r>
            <w:r>
              <w:rPr>
                <w:rFonts w:eastAsia="黑体"/>
                <w:color w:val="auto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计，mg/L）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《生活饮用水卫生标准》（GB5749-</w:t>
            </w: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  <w:t>2022</w:t>
            </w: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）指标限值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≤3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0.05—2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0.02—0.8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井口村丁家山社余国强家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1.23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0.53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凤凰街95号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1.52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0.34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eastAsia="黑体"/>
                <w:color w:val="auto"/>
                <w:kern w:val="0"/>
                <w:sz w:val="13"/>
                <w:szCs w:val="13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回龙北街21号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未检出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&lt;</w:t>
            </w: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0.5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无异臭、异味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1.88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>无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color w:val="auto"/>
                <w:kern w:val="0"/>
                <w:sz w:val="13"/>
                <w:szCs w:val="13"/>
                <w:lang w:val="en-US" w:eastAsia="zh-CN"/>
              </w:rPr>
              <w:t xml:space="preserve">0.14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13"/>
                <w:szCs w:val="13"/>
              </w:rPr>
              <w:t>—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tabs>
          <w:tab w:val="left" w:pos="6373"/>
        </w:tabs>
        <w:jc w:val="left"/>
        <w:rPr>
          <w:color w:val="aut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2098" w:right="1531" w:bottom="1984" w:left="1531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tX1BA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CuRB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jI0ODQ3ZjdkOGVmZTNmMTlhMTI4NjJmMzlhZDMifQ=="/>
  </w:docVars>
  <w:rsids>
    <w:rsidRoot w:val="00172A27"/>
    <w:rsid w:val="0003440C"/>
    <w:rsid w:val="00036276"/>
    <w:rsid w:val="00037919"/>
    <w:rsid w:val="000B45EB"/>
    <w:rsid w:val="000F5D58"/>
    <w:rsid w:val="001468CD"/>
    <w:rsid w:val="001A1F4E"/>
    <w:rsid w:val="001C192F"/>
    <w:rsid w:val="0022076B"/>
    <w:rsid w:val="00257BF3"/>
    <w:rsid w:val="002C7597"/>
    <w:rsid w:val="002F046B"/>
    <w:rsid w:val="002F4826"/>
    <w:rsid w:val="003203F2"/>
    <w:rsid w:val="003767A0"/>
    <w:rsid w:val="003F2BE9"/>
    <w:rsid w:val="00477AC1"/>
    <w:rsid w:val="00480ADB"/>
    <w:rsid w:val="004E412C"/>
    <w:rsid w:val="00556822"/>
    <w:rsid w:val="005C54D5"/>
    <w:rsid w:val="005C629C"/>
    <w:rsid w:val="005F7682"/>
    <w:rsid w:val="0066105F"/>
    <w:rsid w:val="006A63D0"/>
    <w:rsid w:val="006B57B5"/>
    <w:rsid w:val="006F7AF4"/>
    <w:rsid w:val="00766D3E"/>
    <w:rsid w:val="00771EC6"/>
    <w:rsid w:val="00805DB3"/>
    <w:rsid w:val="00864420"/>
    <w:rsid w:val="00903C15"/>
    <w:rsid w:val="00906169"/>
    <w:rsid w:val="0091486F"/>
    <w:rsid w:val="00927969"/>
    <w:rsid w:val="009C5DC1"/>
    <w:rsid w:val="009E6A84"/>
    <w:rsid w:val="00A03A54"/>
    <w:rsid w:val="00A111A0"/>
    <w:rsid w:val="00AB3039"/>
    <w:rsid w:val="00AD0B12"/>
    <w:rsid w:val="00B001D9"/>
    <w:rsid w:val="00B115B1"/>
    <w:rsid w:val="00B74739"/>
    <w:rsid w:val="00BA129B"/>
    <w:rsid w:val="00C033E1"/>
    <w:rsid w:val="00C0538E"/>
    <w:rsid w:val="00C307C5"/>
    <w:rsid w:val="00C61EA4"/>
    <w:rsid w:val="00CD4AE7"/>
    <w:rsid w:val="00DE710F"/>
    <w:rsid w:val="00EA3144"/>
    <w:rsid w:val="00FB69F4"/>
    <w:rsid w:val="02EC37C5"/>
    <w:rsid w:val="030964F0"/>
    <w:rsid w:val="05BB7988"/>
    <w:rsid w:val="05D801AC"/>
    <w:rsid w:val="065C3FEF"/>
    <w:rsid w:val="06D97516"/>
    <w:rsid w:val="07627202"/>
    <w:rsid w:val="07840808"/>
    <w:rsid w:val="0913045B"/>
    <w:rsid w:val="0D041228"/>
    <w:rsid w:val="0D677BDA"/>
    <w:rsid w:val="0DA349CC"/>
    <w:rsid w:val="0E7A7A18"/>
    <w:rsid w:val="0EFD6A79"/>
    <w:rsid w:val="167927F3"/>
    <w:rsid w:val="167C182F"/>
    <w:rsid w:val="171C75B5"/>
    <w:rsid w:val="17F50C5A"/>
    <w:rsid w:val="18293427"/>
    <w:rsid w:val="183F6E5A"/>
    <w:rsid w:val="184C7925"/>
    <w:rsid w:val="199907E9"/>
    <w:rsid w:val="1A134258"/>
    <w:rsid w:val="1A9C0D8D"/>
    <w:rsid w:val="1CD91353"/>
    <w:rsid w:val="1DDA6361"/>
    <w:rsid w:val="1E6F79F3"/>
    <w:rsid w:val="1FD86192"/>
    <w:rsid w:val="202443E0"/>
    <w:rsid w:val="217830D2"/>
    <w:rsid w:val="21864746"/>
    <w:rsid w:val="22364F87"/>
    <w:rsid w:val="23874F6A"/>
    <w:rsid w:val="23A32E57"/>
    <w:rsid w:val="250B2318"/>
    <w:rsid w:val="26431C50"/>
    <w:rsid w:val="26C8426D"/>
    <w:rsid w:val="2900170C"/>
    <w:rsid w:val="2A8D73AF"/>
    <w:rsid w:val="2BBE04A8"/>
    <w:rsid w:val="2D30214B"/>
    <w:rsid w:val="2E3146F9"/>
    <w:rsid w:val="2E427A5E"/>
    <w:rsid w:val="2F162065"/>
    <w:rsid w:val="32A4478F"/>
    <w:rsid w:val="32B7618D"/>
    <w:rsid w:val="343727EC"/>
    <w:rsid w:val="34F04863"/>
    <w:rsid w:val="35454047"/>
    <w:rsid w:val="36D9116D"/>
    <w:rsid w:val="3826427C"/>
    <w:rsid w:val="385142D8"/>
    <w:rsid w:val="389C15A1"/>
    <w:rsid w:val="400454E9"/>
    <w:rsid w:val="4308776D"/>
    <w:rsid w:val="44353635"/>
    <w:rsid w:val="45E2660F"/>
    <w:rsid w:val="4907611E"/>
    <w:rsid w:val="492029F5"/>
    <w:rsid w:val="49290A76"/>
    <w:rsid w:val="4B4812AB"/>
    <w:rsid w:val="4CF01377"/>
    <w:rsid w:val="51730088"/>
    <w:rsid w:val="544420F0"/>
    <w:rsid w:val="545D6272"/>
    <w:rsid w:val="54757EA1"/>
    <w:rsid w:val="557C3169"/>
    <w:rsid w:val="5B806EB8"/>
    <w:rsid w:val="5C22067E"/>
    <w:rsid w:val="5C7E6870"/>
    <w:rsid w:val="5DEA41F6"/>
    <w:rsid w:val="5E812AE6"/>
    <w:rsid w:val="60DF7F99"/>
    <w:rsid w:val="618C4650"/>
    <w:rsid w:val="61BF2E45"/>
    <w:rsid w:val="6333769B"/>
    <w:rsid w:val="63362DEC"/>
    <w:rsid w:val="64F16934"/>
    <w:rsid w:val="6A922D30"/>
    <w:rsid w:val="6DF40731"/>
    <w:rsid w:val="6F505C62"/>
    <w:rsid w:val="6F700D6C"/>
    <w:rsid w:val="70473097"/>
    <w:rsid w:val="719F4DCE"/>
    <w:rsid w:val="73561D57"/>
    <w:rsid w:val="745229A8"/>
    <w:rsid w:val="77C15756"/>
    <w:rsid w:val="77F10DD5"/>
    <w:rsid w:val="780E57C4"/>
    <w:rsid w:val="791C17DB"/>
    <w:rsid w:val="79353892"/>
    <w:rsid w:val="79605C1C"/>
    <w:rsid w:val="7C544077"/>
    <w:rsid w:val="7CC852B3"/>
    <w:rsid w:val="7E546EA6"/>
    <w:rsid w:val="7F4B2A56"/>
    <w:rsid w:val="7FF72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qFormat/>
    <w:uiPriority w:val="0"/>
    <w:rPr>
      <w:rFonts w:eastAsia="宋体"/>
      <w:kern w:val="2"/>
      <w:sz w:val="21"/>
      <w:szCs w:val="24"/>
    </w:rPr>
  </w:style>
  <w:style w:type="character" w:customStyle="1" w:styleId="10">
    <w:name w:val="页脚 Char"/>
    <w:basedOn w:val="7"/>
    <w:link w:val="3"/>
    <w:qFormat/>
    <w:uiPriority w:val="99"/>
    <w:rPr>
      <w:rFonts w:eastAsia="宋体"/>
      <w:kern w:val="2"/>
      <w:sz w:val="18"/>
      <w:szCs w:val="18"/>
    </w:rPr>
  </w:style>
  <w:style w:type="paragraph" w:customStyle="1" w:styleId="11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沙区疾控中心</Company>
  <Pages>7</Pages>
  <Words>1655</Words>
  <Characters>2200</Characters>
  <Lines>21</Lines>
  <Paragraphs>6</Paragraphs>
  <TotalTime>2</TotalTime>
  <ScaleCrop>false</ScaleCrop>
  <LinksUpToDate>false</LinksUpToDate>
  <CharactersWithSpaces>2304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2015-07-30T07:36:00Z</dcterms:created>
  <dc:creator>Administrator</dc:creator>
  <cp:lastModifiedBy>小瑾</cp:lastModifiedBy>
  <cp:lastPrinted>2022-03-10T03:05:00Z</cp:lastPrinted>
  <dcterms:modified xsi:type="dcterms:W3CDTF">2024-06-07T02:54:40Z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KSOSaveFontToCloudKey">
    <vt:lpwstr>338096056_btnclosed</vt:lpwstr>
  </property>
  <property fmtid="{D5CDD505-2E9C-101B-9397-08002B2CF9AE}" pid="4" name="ICV">
    <vt:lpwstr>824574C140DF46FAB3DF4DBC5E1C52D3</vt:lpwstr>
  </property>
  <property fmtid="{D5CDD505-2E9C-101B-9397-08002B2CF9AE}" pid="5" name="commondata">
    <vt:lpwstr>eyJoZGlkIjoiNWNlOWI1OTI5ZjhlMTcyMTkyN2RkY2JhOTE1M2NjMzMifQ==</vt:lpwstr>
  </property>
</Properties>
</file>