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4B" w:rsidRDefault="00FA714B" w:rsidP="00FA714B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FA714B">
        <w:rPr>
          <w:rFonts w:ascii="方正小标宋_GBK" w:eastAsia="方正小标宋_GBK" w:hint="eastAsia"/>
          <w:sz w:val="44"/>
          <w:szCs w:val="44"/>
        </w:rPr>
        <w:t>关于沙坪坝区</w:t>
      </w:r>
      <w:proofErr w:type="gramStart"/>
      <w:r w:rsidRPr="00FA714B">
        <w:rPr>
          <w:rFonts w:ascii="方正小标宋_GBK" w:eastAsia="方正小标宋_GBK" w:hint="eastAsia"/>
          <w:sz w:val="44"/>
          <w:szCs w:val="44"/>
        </w:rPr>
        <w:t>物业专项</w:t>
      </w:r>
      <w:proofErr w:type="gramEnd"/>
      <w:r w:rsidRPr="00FA714B">
        <w:rPr>
          <w:rFonts w:ascii="方正小标宋_GBK" w:eastAsia="方正小标宋_GBK" w:hint="eastAsia"/>
          <w:sz w:val="44"/>
          <w:szCs w:val="44"/>
        </w:rPr>
        <w:t>维修资金</w:t>
      </w:r>
      <w:r w:rsidR="00790CCF">
        <w:rPr>
          <w:rFonts w:ascii="方正小标宋_GBK" w:eastAsia="方正小标宋_GBK" w:hint="eastAsia"/>
          <w:sz w:val="44"/>
          <w:szCs w:val="44"/>
        </w:rPr>
        <w:t>202</w:t>
      </w:r>
      <w:r w:rsidR="00790CCF">
        <w:rPr>
          <w:rFonts w:ascii="方正小标宋_GBK" w:eastAsia="方正小标宋_GBK"/>
          <w:sz w:val="44"/>
          <w:szCs w:val="44"/>
        </w:rPr>
        <w:t>4</w:t>
      </w:r>
      <w:r w:rsidRPr="00FA714B"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br/>
      </w:r>
      <w:r w:rsidR="000E2AAC">
        <w:rPr>
          <w:rFonts w:ascii="方正小标宋_GBK" w:eastAsia="方正小标宋_GBK"/>
          <w:sz w:val="44"/>
          <w:szCs w:val="44"/>
        </w:rPr>
        <w:t>5</w:t>
      </w:r>
      <w:r w:rsidRPr="00FA714B">
        <w:rPr>
          <w:rFonts w:ascii="方正小标宋_GBK" w:eastAsia="方正小标宋_GBK" w:hint="eastAsia"/>
          <w:sz w:val="44"/>
          <w:szCs w:val="44"/>
        </w:rPr>
        <w:t>月使用情况的公示</w:t>
      </w:r>
    </w:p>
    <w:p w:rsidR="00FA714B" w:rsidRPr="00FA714B" w:rsidRDefault="00FA714B" w:rsidP="00FA714B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</w:p>
    <w:p w:rsidR="00FA714B" w:rsidRDefault="00FA714B" w:rsidP="00FA714B">
      <w:pPr>
        <w:ind w:firstLine="640"/>
      </w:pPr>
      <w:r>
        <w:rPr>
          <w:rFonts w:hint="eastAsia"/>
        </w:rPr>
        <w:t>为进一步加大政务公开力度，确保群众对维修资金使用情况的知情权，接受群众监督，重庆市沙坪坝区</w:t>
      </w:r>
      <w:proofErr w:type="gramStart"/>
      <w:r>
        <w:rPr>
          <w:rFonts w:hint="eastAsia"/>
        </w:rPr>
        <w:t>物业专项</w:t>
      </w:r>
      <w:proofErr w:type="gramEnd"/>
      <w:r>
        <w:rPr>
          <w:rFonts w:hint="eastAsia"/>
        </w:rPr>
        <w:t>维修资金管理中心对</w:t>
      </w:r>
      <w:r w:rsidR="00790CCF">
        <w:t>2024</w:t>
      </w:r>
      <w:r>
        <w:t>年</w:t>
      </w:r>
      <w:r w:rsidR="000E2AAC">
        <w:t>5</w:t>
      </w:r>
      <w:r>
        <w:t>月份沙坪坝区</w:t>
      </w:r>
      <w:proofErr w:type="gramStart"/>
      <w:r>
        <w:t>物业专项</w:t>
      </w:r>
      <w:proofErr w:type="gramEnd"/>
      <w:r>
        <w:t>维修资金使用情况进行公示，如有疑问可致电</w:t>
      </w:r>
      <w:r>
        <w:t>65308702</w:t>
      </w:r>
      <w:r>
        <w:t>进行咨询。</w:t>
      </w:r>
    </w:p>
    <w:p w:rsidR="00FA714B" w:rsidRDefault="00FA714B" w:rsidP="00FA714B">
      <w:pPr>
        <w:ind w:firstLine="640"/>
      </w:pPr>
    </w:p>
    <w:p w:rsidR="00FA714B" w:rsidRDefault="00FA714B" w:rsidP="00FA714B">
      <w:pPr>
        <w:ind w:firstLine="640"/>
      </w:pPr>
      <w:r>
        <w:rPr>
          <w:rFonts w:hint="eastAsia"/>
        </w:rPr>
        <w:t>附件：</w:t>
      </w:r>
    </w:p>
    <w:p w:rsidR="00FA714B" w:rsidRDefault="00123624" w:rsidP="00FA714B">
      <w:pPr>
        <w:ind w:firstLine="640"/>
      </w:pPr>
      <w:r w:rsidRPr="00123624">
        <w:t>2024</w:t>
      </w:r>
      <w:r w:rsidRPr="00123624">
        <w:t>年</w:t>
      </w:r>
      <w:r w:rsidR="000E2AAC">
        <w:t>5</w:t>
      </w:r>
      <w:r w:rsidRPr="00123624">
        <w:t>月沙坪坝区</w:t>
      </w:r>
      <w:proofErr w:type="gramStart"/>
      <w:r w:rsidRPr="00123624">
        <w:t>物业专项</w:t>
      </w:r>
      <w:proofErr w:type="gramEnd"/>
      <w:r w:rsidRPr="00123624">
        <w:t>维修资金使用情况</w:t>
      </w:r>
    </w:p>
    <w:p w:rsidR="00123624" w:rsidRDefault="00123624" w:rsidP="00FA714B">
      <w:pPr>
        <w:ind w:firstLine="640"/>
      </w:pPr>
    </w:p>
    <w:p w:rsidR="00FA714B" w:rsidRDefault="00FA714B" w:rsidP="00FA714B">
      <w:pPr>
        <w:ind w:firstLine="640"/>
      </w:pPr>
    </w:p>
    <w:p w:rsidR="00FA714B" w:rsidRDefault="00FA714B" w:rsidP="00FA714B">
      <w:pPr>
        <w:ind w:firstLine="640"/>
        <w:jc w:val="right"/>
      </w:pPr>
      <w:r>
        <w:rPr>
          <w:rFonts w:hint="eastAsia"/>
        </w:rPr>
        <w:t>重庆市</w:t>
      </w:r>
      <w:r w:rsidR="00A81BEA">
        <w:rPr>
          <w:rFonts w:hint="eastAsia"/>
        </w:rPr>
        <w:t>沙坪坝区住房和城乡建设委员会</w:t>
      </w:r>
    </w:p>
    <w:p w:rsidR="004908EE" w:rsidRDefault="00FA714B" w:rsidP="00FA714B">
      <w:pPr>
        <w:ind w:firstLine="640"/>
        <w:jc w:val="right"/>
      </w:pPr>
      <w:r>
        <w:t>202</w:t>
      </w:r>
      <w:r w:rsidR="000C1ED3">
        <w:t>4</w:t>
      </w:r>
      <w:r>
        <w:t>年</w:t>
      </w:r>
      <w:r w:rsidR="000E2AAC">
        <w:t>6</w:t>
      </w:r>
      <w:r>
        <w:t>月</w:t>
      </w:r>
      <w:r w:rsidR="006D3D34">
        <w:t>24</w:t>
      </w:r>
      <w:bookmarkStart w:id="0" w:name="_GoBack"/>
      <w:bookmarkEnd w:id="0"/>
      <w:r>
        <w:t>日</w:t>
      </w:r>
    </w:p>
    <w:sectPr w:rsidR="00490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B8E" w:rsidRDefault="00632B8E" w:rsidP="005C3513">
      <w:pPr>
        <w:ind w:firstLine="640"/>
      </w:pPr>
      <w:r>
        <w:separator/>
      </w:r>
    </w:p>
  </w:endnote>
  <w:endnote w:type="continuationSeparator" w:id="0">
    <w:p w:rsidR="00632B8E" w:rsidRDefault="00632B8E" w:rsidP="005C351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B8E" w:rsidRDefault="00632B8E" w:rsidP="005C3513">
      <w:pPr>
        <w:ind w:firstLine="640"/>
      </w:pPr>
      <w:r>
        <w:separator/>
      </w:r>
    </w:p>
  </w:footnote>
  <w:footnote w:type="continuationSeparator" w:id="0">
    <w:p w:rsidR="00632B8E" w:rsidRDefault="00632B8E" w:rsidP="005C351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0C1ED3"/>
    <w:rsid w:val="000E2AAC"/>
    <w:rsid w:val="000E3A44"/>
    <w:rsid w:val="00123624"/>
    <w:rsid w:val="00130B7F"/>
    <w:rsid w:val="00172247"/>
    <w:rsid w:val="002000CB"/>
    <w:rsid w:val="00297947"/>
    <w:rsid w:val="002E029D"/>
    <w:rsid w:val="002E7E18"/>
    <w:rsid w:val="0031519A"/>
    <w:rsid w:val="00344ECF"/>
    <w:rsid w:val="003A57D4"/>
    <w:rsid w:val="003B08FC"/>
    <w:rsid w:val="003D7040"/>
    <w:rsid w:val="00464709"/>
    <w:rsid w:val="004908EE"/>
    <w:rsid w:val="004947CE"/>
    <w:rsid w:val="004C1AA6"/>
    <w:rsid w:val="00555B63"/>
    <w:rsid w:val="00562F9F"/>
    <w:rsid w:val="00595008"/>
    <w:rsid w:val="005C2684"/>
    <w:rsid w:val="005C3513"/>
    <w:rsid w:val="005F1959"/>
    <w:rsid w:val="005F20ED"/>
    <w:rsid w:val="00632B8E"/>
    <w:rsid w:val="00650D1D"/>
    <w:rsid w:val="006D3D34"/>
    <w:rsid w:val="006E2D1A"/>
    <w:rsid w:val="00716CCC"/>
    <w:rsid w:val="00790CCF"/>
    <w:rsid w:val="007E7276"/>
    <w:rsid w:val="007F4241"/>
    <w:rsid w:val="008066A3"/>
    <w:rsid w:val="00861D82"/>
    <w:rsid w:val="008775E7"/>
    <w:rsid w:val="008E0CA2"/>
    <w:rsid w:val="00915566"/>
    <w:rsid w:val="009461CC"/>
    <w:rsid w:val="00962D15"/>
    <w:rsid w:val="00971A92"/>
    <w:rsid w:val="009D34CF"/>
    <w:rsid w:val="00A13D49"/>
    <w:rsid w:val="00A302BE"/>
    <w:rsid w:val="00A56731"/>
    <w:rsid w:val="00A81BEA"/>
    <w:rsid w:val="00B21C85"/>
    <w:rsid w:val="00B603F3"/>
    <w:rsid w:val="00B77C71"/>
    <w:rsid w:val="00B963F4"/>
    <w:rsid w:val="00BA65AB"/>
    <w:rsid w:val="00BE3CFC"/>
    <w:rsid w:val="00C0029F"/>
    <w:rsid w:val="00CA4A6E"/>
    <w:rsid w:val="00CC47A0"/>
    <w:rsid w:val="00CE0787"/>
    <w:rsid w:val="00E143C3"/>
    <w:rsid w:val="00EC501F"/>
    <w:rsid w:val="00ED5292"/>
    <w:rsid w:val="00FA714B"/>
    <w:rsid w:val="00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6046A"/>
  <w15:chartTrackingRefBased/>
  <w15:docId w15:val="{BB40664F-022E-4C10-8CB6-4BEDF25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18"/>
    <w:pPr>
      <w:widowControl w:val="0"/>
      <w:ind w:firstLineChars="200" w:firstLine="200"/>
    </w:pPr>
    <w:rPr>
      <w:rFonts w:eastAsia="方正仿宋_GBK"/>
      <w:sz w:val="32"/>
    </w:rPr>
  </w:style>
  <w:style w:type="paragraph" w:styleId="1">
    <w:name w:val="heading 1"/>
    <w:aliases w:val="主标题"/>
    <w:basedOn w:val="a0"/>
    <w:next w:val="a0"/>
    <w:link w:val="10"/>
    <w:uiPriority w:val="9"/>
    <w:qFormat/>
    <w:rsid w:val="002E7E18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2">
    <w:name w:val="heading 2"/>
    <w:aliases w:val="一级标题"/>
    <w:basedOn w:val="1"/>
    <w:next w:val="a"/>
    <w:link w:val="20"/>
    <w:uiPriority w:val="9"/>
    <w:unhideWhenUsed/>
    <w:qFormat/>
    <w:rsid w:val="002E7E18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主标题 字符"/>
    <w:basedOn w:val="a1"/>
    <w:link w:val="1"/>
    <w:uiPriority w:val="9"/>
    <w:rsid w:val="002E7E18"/>
    <w:rPr>
      <w:rFonts w:asciiTheme="majorHAnsi" w:eastAsia="方正小标宋_GBK" w:hAnsiTheme="majorHAnsi" w:cstheme="majorBidi"/>
      <w:kern w:val="44"/>
      <w:sz w:val="44"/>
      <w:szCs w:val="44"/>
    </w:rPr>
  </w:style>
  <w:style w:type="character" w:customStyle="1" w:styleId="20">
    <w:name w:val="标题 2 字符"/>
    <w:aliases w:val="一级标题 字符"/>
    <w:basedOn w:val="a1"/>
    <w:link w:val="2"/>
    <w:uiPriority w:val="9"/>
    <w:rsid w:val="002E7E18"/>
    <w:rPr>
      <w:rFonts w:asciiTheme="majorHAnsi" w:eastAsia="方正黑体_GBK" w:hAnsiTheme="majorHAnsi" w:cstheme="majorBidi"/>
      <w:b/>
      <w:bCs/>
      <w:kern w:val="44"/>
      <w:sz w:val="32"/>
      <w:szCs w:val="32"/>
    </w:rPr>
  </w:style>
  <w:style w:type="paragraph" w:styleId="a0">
    <w:name w:val="Title"/>
    <w:basedOn w:val="a"/>
    <w:next w:val="a"/>
    <w:link w:val="a4"/>
    <w:uiPriority w:val="10"/>
    <w:qFormat/>
    <w:rsid w:val="002E7E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4">
    <w:name w:val="标题 字符"/>
    <w:basedOn w:val="a1"/>
    <w:link w:val="a0"/>
    <w:uiPriority w:val="10"/>
    <w:rsid w:val="002E7E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C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5C3513"/>
    <w:rPr>
      <w:rFonts w:eastAsia="方正仿宋_GBK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35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5C3513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33</cp:revision>
  <cp:lastPrinted>2024-06-17T02:41:00Z</cp:lastPrinted>
  <dcterms:created xsi:type="dcterms:W3CDTF">2023-03-07T03:34:00Z</dcterms:created>
  <dcterms:modified xsi:type="dcterms:W3CDTF">2024-06-24T06:38:00Z</dcterms:modified>
</cp:coreProperties>
</file>