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石街委发〔20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中共沙坪坝区石井坡街道工委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调整安全生产委员会和防灾减灾救灾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委员会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各工作岗、各社区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textAlignment w:val="auto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eastAsia"/>
          <w:szCs w:val="32"/>
          <w:lang w:val="en-US" w:eastAsia="zh-CN"/>
        </w:rPr>
        <w:t>依据</w:t>
      </w:r>
      <w:r>
        <w:rPr>
          <w:szCs w:val="32"/>
        </w:rPr>
        <w:t>重庆市沙坪坝区安全生产委员会和重庆市沙坪坝区</w:t>
      </w:r>
      <w:r>
        <w:rPr>
          <w:rFonts w:hint="eastAsia"/>
          <w:szCs w:val="32"/>
        </w:rPr>
        <w:t>防灾</w:t>
      </w:r>
      <w:r>
        <w:rPr>
          <w:szCs w:val="32"/>
        </w:rPr>
        <w:t>减灾</w:t>
      </w:r>
      <w:r>
        <w:rPr>
          <w:rFonts w:hint="eastAsia"/>
          <w:szCs w:val="32"/>
        </w:rPr>
        <w:t>救灾</w:t>
      </w:r>
      <w:r>
        <w:rPr>
          <w:szCs w:val="32"/>
        </w:rPr>
        <w:t>委员会</w:t>
      </w:r>
      <w:r>
        <w:rPr>
          <w:rFonts w:hint="eastAsia"/>
          <w:szCs w:val="32"/>
          <w:lang w:val="en-US" w:eastAsia="zh-CN"/>
        </w:rPr>
        <w:t>组织架构，结合街道领导工作分工和业务岗位工作职责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街道安全生产委员会和防灾减灾救灾委员会组成机构调整工作已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提请党工委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通过，现予以印发，请认真贯彻执行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cs="Times New Roman"/>
          <w:b w:val="0"/>
          <w:bCs w:val="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92" w:rightChars="200" w:firstLine="692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lang w:eastAsia="zh-CN"/>
        </w:rPr>
        <w:t>中共沙坪坝区石井坡街道工委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384" w:rightChars="400" w:firstLine="692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lang w:eastAsia="zh-CN"/>
        </w:rPr>
        <w:t>20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年</w:t>
      </w:r>
      <w:r>
        <w:rPr>
          <w:rFonts w:hint="eastAsia" w:cs="Times New Roman"/>
          <w:b w:val="0"/>
          <w:bCs w:val="0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月</w:t>
      </w:r>
      <w:r>
        <w:rPr>
          <w:rFonts w:hint="eastAsia" w:cs="Times New Roman"/>
          <w:b w:val="0"/>
          <w:bCs w:val="0"/>
          <w:lang w:val="en-US" w:eastAsia="zh-CN"/>
        </w:rPr>
        <w:t>29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中共沙坪坝区石井坡街道党工委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关于调整安全生产委员会和</w:t>
      </w:r>
      <w:r>
        <w:rPr>
          <w:rFonts w:hint="eastAsia" w:eastAsia="方正小标宋_GBK"/>
          <w:sz w:val="44"/>
          <w:szCs w:val="44"/>
        </w:rPr>
        <w:t>防灾</w:t>
      </w:r>
      <w:r>
        <w:rPr>
          <w:rFonts w:eastAsia="方正小标宋_GBK"/>
          <w:sz w:val="44"/>
          <w:szCs w:val="44"/>
        </w:rPr>
        <w:t>减灾</w:t>
      </w:r>
      <w:r>
        <w:rPr>
          <w:rFonts w:hint="eastAsia" w:eastAsia="方正小标宋_GBK"/>
          <w:sz w:val="44"/>
          <w:szCs w:val="44"/>
        </w:rPr>
        <w:t>救灾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委员会组成机构及人员的</w:t>
      </w:r>
      <w:r>
        <w:rPr>
          <w:rFonts w:hint="eastAsia" w:eastAsia="方正小标宋_GBK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jc w:val="left"/>
        <w:textAlignment w:val="auto"/>
        <w:rPr>
          <w:szCs w:val="32"/>
        </w:rPr>
      </w:pPr>
      <w:r>
        <w:rPr>
          <w:szCs w:val="32"/>
        </w:rPr>
        <w:t>为进一步优化完善</w:t>
      </w:r>
      <w:r>
        <w:rPr>
          <w:rFonts w:hint="eastAsia"/>
          <w:szCs w:val="32"/>
          <w:lang w:val="en-US" w:eastAsia="zh-CN"/>
        </w:rPr>
        <w:t>街道</w:t>
      </w:r>
      <w:r>
        <w:rPr>
          <w:szCs w:val="32"/>
        </w:rPr>
        <w:t>安全生产委员会、</w:t>
      </w:r>
      <w:r>
        <w:rPr>
          <w:rFonts w:hint="eastAsia"/>
          <w:szCs w:val="32"/>
          <w:lang w:val="en-US" w:eastAsia="zh-CN"/>
        </w:rPr>
        <w:t>防</w:t>
      </w:r>
      <w:r>
        <w:rPr>
          <w:rFonts w:hint="eastAsia"/>
          <w:szCs w:val="32"/>
        </w:rPr>
        <w:t>灾减灾救灾</w:t>
      </w:r>
      <w:r>
        <w:rPr>
          <w:szCs w:val="32"/>
        </w:rPr>
        <w:t>委员会运行机制，</w:t>
      </w:r>
      <w:r>
        <w:rPr>
          <w:rFonts w:hint="eastAsia"/>
          <w:szCs w:val="32"/>
          <w:lang w:val="en-US" w:eastAsia="zh-CN"/>
        </w:rPr>
        <w:t>依据</w:t>
      </w:r>
      <w:r>
        <w:rPr>
          <w:szCs w:val="32"/>
        </w:rPr>
        <w:t>重庆市沙坪坝区安全生产委员会和重庆市沙坪坝区</w:t>
      </w:r>
      <w:r>
        <w:rPr>
          <w:rFonts w:hint="eastAsia"/>
          <w:szCs w:val="32"/>
        </w:rPr>
        <w:t>防灾</w:t>
      </w:r>
      <w:r>
        <w:rPr>
          <w:szCs w:val="32"/>
        </w:rPr>
        <w:t>减灾</w:t>
      </w:r>
      <w:r>
        <w:rPr>
          <w:rFonts w:hint="eastAsia"/>
          <w:szCs w:val="32"/>
        </w:rPr>
        <w:t>救灾</w:t>
      </w:r>
      <w:r>
        <w:rPr>
          <w:szCs w:val="32"/>
        </w:rPr>
        <w:t>委员会</w:t>
      </w:r>
      <w:r>
        <w:rPr>
          <w:rFonts w:hint="eastAsia"/>
          <w:szCs w:val="32"/>
          <w:lang w:val="en-US" w:eastAsia="zh-CN"/>
        </w:rPr>
        <w:t>组织架构，结合街道领导工作分工和业务岗位工作职责</w:t>
      </w:r>
      <w:r>
        <w:rPr>
          <w:szCs w:val="32"/>
        </w:rPr>
        <w:t>。调整</w:t>
      </w:r>
      <w:r>
        <w:rPr>
          <w:rFonts w:hint="eastAsia"/>
          <w:szCs w:val="32"/>
          <w:lang w:val="en-US" w:eastAsia="zh-CN"/>
        </w:rPr>
        <w:t>街道本级</w:t>
      </w:r>
      <w:r>
        <w:rPr>
          <w:szCs w:val="32"/>
        </w:rPr>
        <w:t>组成机构及人员如下：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92" w:firstLineChars="200"/>
        <w:textAlignment w:val="auto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  <w:lang w:bidi="ar"/>
        </w:rPr>
        <w:t>一、安全</w:t>
      </w:r>
      <w:r>
        <w:rPr>
          <w:rFonts w:ascii="方正黑体_GBK" w:hAnsi="方正黑体_GBK" w:eastAsia="方正黑体_GBK" w:cs="方正黑体_GBK"/>
          <w:szCs w:val="32"/>
          <w:lang w:bidi="ar"/>
        </w:rPr>
        <w:t>生产委员会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napToGrid/>
        <w:spacing w:line="580" w:lineRule="exact"/>
        <w:ind w:left="64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bidi="ar"/>
        </w:rPr>
        <w:t>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杜小平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党工委副书记、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罗  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人大工委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秦永生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党工委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万  梅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李连辉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副主任、武装部长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庞  婉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马亦珊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宣传委员、</w:t>
      </w:r>
      <w:r>
        <w:rPr>
          <w:rFonts w:hint="eastAsia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统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           统战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委员、人大工委副主任（兼）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黄春梅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喻小虎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460" w:leftChars="600" w:hanging="1384" w:hangingChars="4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李泽文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沙坪坝区公安分局交巡警支队三大队大队长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阙政伟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  <w:t>区市场监管局石井坡市场监管所所长</w:t>
      </w:r>
      <w:r>
        <w:rPr>
          <w:rFonts w:hint="eastAsia" w:cs="Times New Roman"/>
          <w:w w:val="95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孟意涵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综合协调岗岗长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石丽娜  石井坡街道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宣统文教岗岗长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梅宁江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服务岗岗长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李  静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民政社事岗岗长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76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可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 xml:space="preserve">郭  建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城市管理岗岗长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 xml:space="preserve">江志国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红岩物业岗岗长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刘  宁  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textAlignment w:val="auto"/>
        <w:outlineLvl w:val="9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曾成理  石井坡街道</w:t>
      </w:r>
      <w:r>
        <w:rPr>
          <w:rFonts w:hint="eastAsia" w:cs="Times New Roman"/>
          <w:sz w:val="32"/>
          <w:szCs w:val="32"/>
          <w:lang w:val="en-US" w:eastAsia="zh-CN"/>
        </w:rPr>
        <w:t>综合执法岗岗长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周光宁  和平山社区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高梦聆  建设坡社区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陈紫娟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光荣坡社区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张义清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中心湾社区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杨春敏  团结坝社区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杨小槭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远祖桥社区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  成  石滨路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安委会办公室设在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，负责安委会日常工作，由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</w:t>
      </w:r>
      <w:r>
        <w:rPr>
          <w:rFonts w:hint="eastAsia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rFonts w:eastAsia="方正楷体_GBK"/>
          <w:szCs w:val="32"/>
          <w:lang w:bidi="ar"/>
        </w:rPr>
      </w:pPr>
      <w:r>
        <w:rPr>
          <w:rFonts w:eastAsia="方正楷体_GBK"/>
          <w:szCs w:val="32"/>
          <w:lang w:bidi="ar"/>
        </w:rPr>
        <w:t>（二）专项安全办公室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  <w:lang w:bidi="ar"/>
        </w:rPr>
        <w:t>安委会下设道路交通安全办公室、水上和轨道交通安全办公室、建设施工安全办公室、危险化学品安全办公室、旅游安全办公室、城市运行安全办公室、燃气和电力安全办公室、特种设备安全办公室、工贸安全办公室、商业安全办公室</w:t>
      </w:r>
      <w:r>
        <w:rPr>
          <w:rFonts w:hint="default" w:ascii="Times New Roman" w:hAnsi="Times New Roman" w:eastAsia="方正仿宋_GBK" w:cs="Times New Roman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szCs w:val="32"/>
          <w:lang w:val="en-US" w:eastAsia="zh-CN" w:bidi="ar"/>
        </w:rPr>
        <w:t>消防安全办公室</w:t>
      </w:r>
      <w:r>
        <w:rPr>
          <w:rFonts w:hint="default" w:ascii="Times New Roman" w:hAnsi="Times New Roman" w:eastAsia="方正仿宋_GBK" w:cs="Times New Roman"/>
          <w:szCs w:val="32"/>
          <w:lang w:bidi="ar"/>
        </w:rPr>
        <w:t>等</w:t>
      </w:r>
      <w:r>
        <w:rPr>
          <w:rFonts w:hint="default" w:ascii="Times New Roman" w:hAnsi="Times New Roman" w:eastAsia="方正仿宋_GBK" w:cs="Times New Roman"/>
          <w:bCs/>
          <w:szCs w:val="32"/>
          <w:lang w:bidi="ar"/>
        </w:rPr>
        <w:t>1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szCs w:val="32"/>
          <w:lang w:bidi="ar"/>
        </w:rPr>
        <w:t>个专项安全办公室，负责具体推进相关行业领域安全生产工作。各专项安全办公室每季度向安委会书面报告工作情况、每年进行书面述职。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1.道路交通安全办公室。设在</w:t>
      </w:r>
      <w:r>
        <w:rPr>
          <w:rFonts w:hint="eastAsia"/>
          <w:szCs w:val="32"/>
          <w:lang w:val="en-US" w:eastAsia="zh-CN" w:bidi="ar"/>
        </w:rPr>
        <w:t>综合执法岗，由综合执法岗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2.水上</w:t>
      </w:r>
      <w:r>
        <w:rPr>
          <w:rFonts w:hint="eastAsia"/>
          <w:szCs w:val="32"/>
          <w:lang w:bidi="ar"/>
        </w:rPr>
        <w:t>和</w:t>
      </w:r>
      <w:r>
        <w:rPr>
          <w:szCs w:val="32"/>
          <w:lang w:bidi="ar"/>
        </w:rPr>
        <w:t>轨道交通安全办公室。设在</w:t>
      </w:r>
      <w:r>
        <w:rPr>
          <w:rFonts w:hint="eastAsia"/>
          <w:szCs w:val="32"/>
          <w:lang w:val="en-US" w:eastAsia="zh-CN" w:bidi="ar"/>
        </w:rPr>
        <w:t>综合执法岗，由综合执法岗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3.建设施工安全办公室。设在</w:t>
      </w:r>
      <w:r>
        <w:rPr>
          <w:rFonts w:hint="eastAsia"/>
          <w:szCs w:val="32"/>
          <w:lang w:val="en-US" w:eastAsia="zh-CN" w:bidi="ar"/>
        </w:rPr>
        <w:t>规划建设岗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规划建设岗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4.危险化学品安全办公室。设在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5.旅游安全办公室。设在</w:t>
      </w:r>
      <w:r>
        <w:rPr>
          <w:rFonts w:hint="eastAsia"/>
          <w:szCs w:val="32"/>
          <w:lang w:val="en-US" w:eastAsia="zh-CN" w:bidi="ar"/>
        </w:rPr>
        <w:t>宣统文教岗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宣统文教岗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6.城市运行安全办公室。设在</w:t>
      </w:r>
      <w:r>
        <w:rPr>
          <w:rFonts w:hint="eastAsia"/>
          <w:szCs w:val="32"/>
          <w:lang w:val="en-US" w:eastAsia="zh-CN" w:bidi="ar"/>
        </w:rPr>
        <w:t>城市管理岗</w:t>
      </w:r>
      <w:r>
        <w:rPr>
          <w:szCs w:val="32"/>
          <w:lang w:bidi="ar"/>
        </w:rPr>
        <w:t>，由城市管理</w:t>
      </w:r>
      <w:r>
        <w:rPr>
          <w:rFonts w:hint="eastAsia"/>
          <w:szCs w:val="32"/>
          <w:lang w:val="en-US" w:eastAsia="zh-CN" w:bidi="ar"/>
        </w:rPr>
        <w:t>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7.</w:t>
      </w:r>
      <w:r>
        <w:rPr>
          <w:rFonts w:hint="eastAsia"/>
          <w:szCs w:val="32"/>
          <w:lang w:bidi="ar"/>
        </w:rPr>
        <w:t>燃气和电力</w:t>
      </w:r>
      <w:r>
        <w:rPr>
          <w:szCs w:val="32"/>
          <w:lang w:bidi="ar"/>
        </w:rPr>
        <w:t>安全办公室。设在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8</w:t>
      </w:r>
      <w:r>
        <w:rPr>
          <w:rFonts w:hint="eastAsia"/>
          <w:szCs w:val="32"/>
          <w:lang w:bidi="ar"/>
        </w:rPr>
        <w:t>.</w:t>
      </w:r>
      <w:r>
        <w:rPr>
          <w:szCs w:val="32"/>
          <w:lang w:bidi="ar"/>
        </w:rPr>
        <w:t>特种设备安全办公室。设在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szCs w:val="32"/>
          <w:lang w:bidi="ar"/>
        </w:rPr>
        <w:t>9</w:t>
      </w:r>
      <w:r>
        <w:rPr>
          <w:rFonts w:hint="eastAsia"/>
          <w:szCs w:val="32"/>
          <w:lang w:bidi="ar"/>
        </w:rPr>
        <w:t>.</w:t>
      </w:r>
      <w:r>
        <w:rPr>
          <w:szCs w:val="32"/>
          <w:lang w:bidi="ar"/>
        </w:rPr>
        <w:t>工贸安全办公室。设在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rFonts w:hint="eastAsia" w:eastAsia="方正仿宋_GBK"/>
          <w:szCs w:val="32"/>
          <w:lang w:eastAsia="zh-CN" w:bidi="ar"/>
        </w:rPr>
      </w:pPr>
      <w:r>
        <w:rPr>
          <w:rFonts w:hint="eastAsia"/>
          <w:szCs w:val="32"/>
          <w:lang w:bidi="ar"/>
        </w:rPr>
        <w:t>10.商业安全办公室。设在</w:t>
      </w:r>
      <w:r>
        <w:rPr>
          <w:rFonts w:hint="eastAsia"/>
          <w:szCs w:val="32"/>
          <w:lang w:val="en-US" w:eastAsia="zh-CN" w:bidi="ar"/>
        </w:rPr>
        <w:t>经济服务岗，</w:t>
      </w:r>
      <w:r>
        <w:rPr>
          <w:szCs w:val="32"/>
          <w:lang w:bidi="ar"/>
        </w:rPr>
        <w:t>由</w:t>
      </w:r>
      <w:r>
        <w:rPr>
          <w:rFonts w:hint="eastAsia"/>
          <w:szCs w:val="32"/>
          <w:lang w:val="en-US" w:eastAsia="zh-CN" w:bidi="ar"/>
        </w:rPr>
        <w:t>经济服务岗</w:t>
      </w:r>
      <w:r>
        <w:rPr>
          <w:szCs w:val="32"/>
          <w:lang w:bidi="ar"/>
        </w:rPr>
        <w:t>负责人兼任办公室主任</w:t>
      </w:r>
      <w:r>
        <w:rPr>
          <w:rFonts w:hint="eastAsia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firstLine="692" w:firstLineChars="200"/>
        <w:textAlignment w:val="auto"/>
        <w:rPr>
          <w:szCs w:val="32"/>
          <w:lang w:bidi="ar"/>
        </w:rPr>
      </w:pPr>
      <w:r>
        <w:rPr>
          <w:rFonts w:hint="eastAsia"/>
          <w:szCs w:val="32"/>
          <w:lang w:val="en-US" w:eastAsia="zh-CN" w:bidi="ar"/>
        </w:rPr>
        <w:t>11.消防安全办公室</w:t>
      </w:r>
      <w:r>
        <w:rPr>
          <w:rFonts w:hint="eastAsia"/>
          <w:szCs w:val="32"/>
          <w:lang w:bidi="ar"/>
        </w:rPr>
        <w:t>。</w:t>
      </w:r>
      <w:r>
        <w:rPr>
          <w:rFonts w:hint="eastAsia"/>
          <w:szCs w:val="32"/>
          <w:lang w:val="en-US" w:eastAsia="zh-CN" w:bidi="ar"/>
        </w:rPr>
        <w:t>取消原成立的消防安全委员会，成立消防安全办公室，</w:t>
      </w:r>
      <w:r>
        <w:rPr>
          <w:szCs w:val="32"/>
          <w:lang w:bidi="ar"/>
        </w:rPr>
        <w:t>设在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，由</w:t>
      </w:r>
      <w:r>
        <w:rPr>
          <w:rFonts w:hint="eastAsia"/>
          <w:szCs w:val="32"/>
          <w:lang w:val="en-US" w:eastAsia="zh-CN" w:bidi="ar"/>
        </w:rPr>
        <w:t>应急管理岗</w:t>
      </w:r>
      <w:r>
        <w:rPr>
          <w:szCs w:val="32"/>
          <w:lang w:bidi="ar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</w:t>
      </w:r>
      <w:r>
        <w:rPr>
          <w:rFonts w:hint="eastAsia" w:eastAsia="方正黑体_GBK"/>
          <w:szCs w:val="32"/>
        </w:rPr>
        <w:t>防灾</w:t>
      </w:r>
      <w:r>
        <w:rPr>
          <w:rFonts w:eastAsia="方正黑体_GBK"/>
          <w:szCs w:val="32"/>
        </w:rPr>
        <w:t>减灾</w:t>
      </w:r>
      <w:r>
        <w:rPr>
          <w:rFonts w:hint="eastAsia" w:eastAsia="方正黑体_GBK"/>
          <w:szCs w:val="32"/>
        </w:rPr>
        <w:t>救灾</w:t>
      </w:r>
      <w:r>
        <w:rPr>
          <w:rFonts w:eastAsia="方正黑体_GBK"/>
          <w:szCs w:val="32"/>
        </w:rPr>
        <w:t>委员会（自然灾害应急指挥部）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 w:ascii="方正楷体_GBK" w:eastAsia="方正楷体_GBK"/>
          <w:szCs w:val="32"/>
        </w:rPr>
      </w:pPr>
      <w:r>
        <w:rPr>
          <w:rFonts w:hint="eastAsia" w:ascii="方正楷体_GBK" w:eastAsia="方正楷体_GBK"/>
          <w:szCs w:val="32"/>
        </w:rPr>
        <w:t>（一）组成人员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杜小平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党工委副书记、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：李连辉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60" w:firstLineChars="1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副主任、武装部长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黄春梅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可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刘  宁  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周光宁  和平山社区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高梦聆  建设坡社区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陈紫娟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光荣坡社区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张义清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中心湾社区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杨春敏  团结坝社区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杨小槭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远祖桥社区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80" w:lineRule="exact"/>
        <w:ind w:firstLine="2076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  成  石滨路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防减救灾委（自然灾害应急指挥部）办公室设在</w:t>
      </w:r>
      <w:r>
        <w:rPr>
          <w:rFonts w:hint="eastAsia"/>
          <w:szCs w:val="32"/>
          <w:lang w:val="en-US" w:eastAsia="zh-CN"/>
        </w:rPr>
        <w:t>应急管理岗</w:t>
      </w:r>
      <w:r>
        <w:rPr>
          <w:rFonts w:hint="eastAsia"/>
          <w:szCs w:val="32"/>
        </w:rPr>
        <w:t>，负责防减救灾委（自然灾害应急指挥部）日常工作，由</w:t>
      </w:r>
      <w:r>
        <w:rPr>
          <w:rFonts w:hint="eastAsia"/>
          <w:szCs w:val="32"/>
          <w:lang w:val="en-US" w:eastAsia="zh-CN"/>
        </w:rPr>
        <w:t>应急管理岗</w:t>
      </w:r>
      <w:r>
        <w:rPr>
          <w:rFonts w:hint="eastAsia"/>
          <w:szCs w:val="32"/>
        </w:rPr>
        <w:t>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 w:ascii="方正楷体_GBK" w:eastAsia="方正楷体_GBK"/>
          <w:szCs w:val="32"/>
        </w:rPr>
      </w:pPr>
      <w:r>
        <w:rPr>
          <w:rFonts w:hint="eastAsia" w:ascii="方正楷体_GBK" w:eastAsia="方正楷体_GBK"/>
          <w:szCs w:val="32"/>
        </w:rPr>
        <w:t>（二）专项指挥部。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防减救灾委（自然灾害应急指挥部）下设森林防灭火指挥部、防汛抗旱指挥部、抗震救灾和地质灾害防治救援指挥部、气象灾害防御指挥部等4个专项指挥部。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1.森林防灭火指挥部。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/>
          <w:szCs w:val="32"/>
        </w:rPr>
        <w:t>指 挥 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黄春梅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/>
          <w:szCs w:val="32"/>
        </w:rPr>
        <w:t>副指挥长：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可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22" w:firstLineChars="7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刘  宁  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成员：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岗、各社区书记</w:t>
      </w:r>
      <w:r>
        <w:rPr>
          <w:rFonts w:hint="eastAsia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指挥部办公室设在</w:t>
      </w:r>
      <w:r>
        <w:rPr>
          <w:rFonts w:hint="eastAsia"/>
          <w:szCs w:val="32"/>
          <w:lang w:val="en-US" w:eastAsia="zh-CN"/>
        </w:rPr>
        <w:t>应急</w:t>
      </w:r>
      <w:r>
        <w:rPr>
          <w:rFonts w:hint="eastAsia"/>
          <w:szCs w:val="32"/>
        </w:rPr>
        <w:t>管理</w:t>
      </w:r>
      <w:r>
        <w:rPr>
          <w:rFonts w:hint="eastAsia"/>
          <w:szCs w:val="32"/>
          <w:lang w:val="en-US" w:eastAsia="zh-CN"/>
        </w:rPr>
        <w:t>岗</w:t>
      </w:r>
      <w:r>
        <w:rPr>
          <w:rFonts w:hint="eastAsia"/>
          <w:szCs w:val="32"/>
        </w:rPr>
        <w:t>，负责指挥部日常工作。由</w:t>
      </w:r>
      <w:r>
        <w:rPr>
          <w:rFonts w:hint="eastAsia"/>
          <w:szCs w:val="32"/>
          <w:lang w:val="en-US" w:eastAsia="zh-CN"/>
        </w:rPr>
        <w:t>应急管理岗负责人任</w:t>
      </w:r>
      <w:r>
        <w:rPr>
          <w:rFonts w:hint="eastAsia"/>
          <w:szCs w:val="32"/>
        </w:rPr>
        <w:t>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2.防汛抗旱指挥部。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/>
          <w:szCs w:val="32"/>
        </w:rPr>
        <w:t>指 挥 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李连辉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806" w:firstLineChars="1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副主任、武装部长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/>
          <w:szCs w:val="32"/>
        </w:rPr>
        <w:t>副指挥长：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可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22" w:firstLineChars="7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刘  宁  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成员：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岗、城市管理岗、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岗、综合执法岗、各社区书记</w:t>
      </w:r>
      <w:r>
        <w:rPr>
          <w:rFonts w:hint="eastAsia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指挥部办公室设在</w:t>
      </w:r>
      <w:r>
        <w:rPr>
          <w:rFonts w:hint="eastAsia"/>
          <w:szCs w:val="32"/>
          <w:lang w:val="en-US" w:eastAsia="zh-CN"/>
        </w:rPr>
        <w:t>应急</w:t>
      </w:r>
      <w:r>
        <w:rPr>
          <w:rFonts w:hint="eastAsia"/>
          <w:szCs w:val="32"/>
        </w:rPr>
        <w:t>管理</w:t>
      </w:r>
      <w:r>
        <w:rPr>
          <w:rFonts w:hint="eastAsia"/>
          <w:szCs w:val="32"/>
          <w:lang w:val="en-US" w:eastAsia="zh-CN"/>
        </w:rPr>
        <w:t>岗</w:t>
      </w:r>
      <w:r>
        <w:rPr>
          <w:rFonts w:hint="eastAsia"/>
          <w:szCs w:val="32"/>
        </w:rPr>
        <w:t>，负责指挥部日常工作。由</w:t>
      </w:r>
      <w:r>
        <w:rPr>
          <w:rFonts w:hint="eastAsia"/>
          <w:szCs w:val="32"/>
          <w:lang w:val="en-US" w:eastAsia="zh-CN"/>
        </w:rPr>
        <w:t>应急管理岗负责人任</w:t>
      </w:r>
      <w:r>
        <w:rPr>
          <w:rFonts w:hint="eastAsia"/>
          <w:szCs w:val="32"/>
        </w:rPr>
        <w:t>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3.抗震救灾和地质灾害防治救援指挥部。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指 挥 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黄春梅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石井坡街道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/>
          <w:szCs w:val="32"/>
        </w:rPr>
        <w:t>副指挥长：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可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成员：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岗、各社区书记</w:t>
      </w:r>
      <w:r>
        <w:rPr>
          <w:rFonts w:hint="eastAsia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指挥部办公室设在</w:t>
      </w:r>
      <w:r>
        <w:rPr>
          <w:rFonts w:hint="eastAsia"/>
          <w:szCs w:val="32"/>
          <w:lang w:val="en-US" w:eastAsia="zh-CN"/>
        </w:rPr>
        <w:t>规划建设岗</w:t>
      </w:r>
      <w:r>
        <w:rPr>
          <w:rFonts w:hint="eastAsia"/>
          <w:szCs w:val="32"/>
        </w:rPr>
        <w:t>，负责指挥部日常工作。由</w:t>
      </w:r>
      <w:r>
        <w:rPr>
          <w:rFonts w:hint="eastAsia"/>
          <w:szCs w:val="32"/>
          <w:lang w:val="en-US" w:eastAsia="zh-CN"/>
        </w:rPr>
        <w:t>规划建设岗负责人任</w:t>
      </w:r>
      <w:r>
        <w:rPr>
          <w:rFonts w:hint="eastAsia"/>
          <w:szCs w:val="32"/>
        </w:rPr>
        <w:t>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4.区气象灾害防御指挥部。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9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/>
          <w:szCs w:val="32"/>
        </w:rPr>
        <w:t>指 挥 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李连辉  石井坡街道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党工委委员、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806" w:firstLineChars="1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副主任、武装部长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/>
          <w:szCs w:val="32"/>
        </w:rPr>
        <w:t>副指挥长：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刘  宁  石井坡街道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9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成员：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岗、各社区书记</w:t>
      </w:r>
      <w:r>
        <w:rPr>
          <w:rFonts w:hint="eastAsia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ind w:firstLine="692" w:firstLineChars="200"/>
        <w:rPr>
          <w:rFonts w:hint="default"/>
          <w:lang w:eastAsia="zh-CN"/>
        </w:rPr>
      </w:pPr>
      <w:r>
        <w:rPr>
          <w:rFonts w:hint="eastAsia"/>
          <w:szCs w:val="32"/>
        </w:rPr>
        <w:t>指挥部办公室设在</w:t>
      </w:r>
      <w:r>
        <w:rPr>
          <w:rFonts w:hint="eastAsia"/>
          <w:szCs w:val="32"/>
          <w:lang w:val="en-US" w:eastAsia="zh-CN"/>
        </w:rPr>
        <w:t>应急</w:t>
      </w:r>
      <w:r>
        <w:rPr>
          <w:rFonts w:hint="eastAsia"/>
          <w:szCs w:val="32"/>
        </w:rPr>
        <w:t>管理</w:t>
      </w:r>
      <w:r>
        <w:rPr>
          <w:rFonts w:hint="eastAsia"/>
          <w:szCs w:val="32"/>
          <w:lang w:val="en-US" w:eastAsia="zh-CN"/>
        </w:rPr>
        <w:t>岗</w:t>
      </w:r>
      <w:r>
        <w:rPr>
          <w:rFonts w:hint="eastAsia"/>
          <w:szCs w:val="32"/>
        </w:rPr>
        <w:t>，负责指挥部日常工作。由</w:t>
      </w:r>
      <w:r>
        <w:rPr>
          <w:rFonts w:hint="eastAsia"/>
          <w:szCs w:val="32"/>
          <w:lang w:val="en-US" w:eastAsia="zh-CN"/>
        </w:rPr>
        <w:t>应急管理岗负责人任</w:t>
      </w:r>
      <w:r>
        <w:rPr>
          <w:rFonts w:hint="eastAsia"/>
          <w:szCs w:val="32"/>
        </w:rPr>
        <w:t>办公室主任。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rPr>
          <w:rFonts w:hint="default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default"/>
        </w:rPr>
      </w:pPr>
      <w:bookmarkStart w:id="0" w:name="_GoBack"/>
    </w:p>
    <w:p>
      <w:pPr>
        <w:pStyle w:val="11"/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06" w:firstLineChars="100"/>
        <w:jc w:val="both"/>
        <w:textAlignment w:val="center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  <w:t>石井坡街道（党政）办公室                   2025年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28"/>
          <w:szCs w:val="28"/>
          <w:lang w:val="en-US" w:eastAsia="zh-CN"/>
        </w:rPr>
        <w:t>日印发</w:t>
      </w:r>
    </w:p>
    <w:bookmarkEnd w:id="0"/>
    <w:sectPr>
      <w:footerReference r:id="rId3" w:type="default"/>
      <w:footerReference r:id="rId4" w:type="even"/>
      <w:pgSz w:w="11907" w:h="16840"/>
      <w:pgMar w:top="1984" w:right="1446" w:bottom="1644" w:left="1446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54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320" w:rightChars="100"/>
      <w:jc w:val="right"/>
      <w:textAlignment w:val="auto"/>
      <w:outlineLvl w:val="9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/>
      <w:textAlignment w:val="auto"/>
      <w:outlineLvl w:val="9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2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95B1D"/>
    <w:multiLevelType w:val="multilevel"/>
    <w:tmpl w:val="5D395B1D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73"/>
  <w:drawingGridVerticalSpacing w:val="3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319DB"/>
    <w:rsid w:val="001278C5"/>
    <w:rsid w:val="005C6C22"/>
    <w:rsid w:val="01910FB7"/>
    <w:rsid w:val="021B1AB8"/>
    <w:rsid w:val="0227762B"/>
    <w:rsid w:val="03113B54"/>
    <w:rsid w:val="03E855BF"/>
    <w:rsid w:val="0509529B"/>
    <w:rsid w:val="058A4BA6"/>
    <w:rsid w:val="06303AA3"/>
    <w:rsid w:val="065B70C2"/>
    <w:rsid w:val="06C43ED8"/>
    <w:rsid w:val="07A04F6B"/>
    <w:rsid w:val="08260CE2"/>
    <w:rsid w:val="08776843"/>
    <w:rsid w:val="08EC3DD1"/>
    <w:rsid w:val="092324A7"/>
    <w:rsid w:val="0AA70E45"/>
    <w:rsid w:val="0ACC32AB"/>
    <w:rsid w:val="0B00612D"/>
    <w:rsid w:val="0BDC07D7"/>
    <w:rsid w:val="0C5B469B"/>
    <w:rsid w:val="0CE63470"/>
    <w:rsid w:val="0D3C7FB6"/>
    <w:rsid w:val="0D914AFE"/>
    <w:rsid w:val="0DF14FB3"/>
    <w:rsid w:val="0DFD64FC"/>
    <w:rsid w:val="0EB14686"/>
    <w:rsid w:val="0EE14932"/>
    <w:rsid w:val="0FD65263"/>
    <w:rsid w:val="10086DC5"/>
    <w:rsid w:val="10216966"/>
    <w:rsid w:val="10EC6B29"/>
    <w:rsid w:val="117122E4"/>
    <w:rsid w:val="11F440EF"/>
    <w:rsid w:val="131F0320"/>
    <w:rsid w:val="13A51CB6"/>
    <w:rsid w:val="13D05D10"/>
    <w:rsid w:val="14335287"/>
    <w:rsid w:val="144F2F26"/>
    <w:rsid w:val="14D8667F"/>
    <w:rsid w:val="16730815"/>
    <w:rsid w:val="168D3A79"/>
    <w:rsid w:val="16B0189E"/>
    <w:rsid w:val="177F55CD"/>
    <w:rsid w:val="17AD4624"/>
    <w:rsid w:val="1858727D"/>
    <w:rsid w:val="190854FA"/>
    <w:rsid w:val="190B4923"/>
    <w:rsid w:val="192A52CD"/>
    <w:rsid w:val="19A570A0"/>
    <w:rsid w:val="1A037708"/>
    <w:rsid w:val="1A1F7EEA"/>
    <w:rsid w:val="1A4646AB"/>
    <w:rsid w:val="1AF04919"/>
    <w:rsid w:val="1AF73B94"/>
    <w:rsid w:val="1B174ED6"/>
    <w:rsid w:val="1B583CF9"/>
    <w:rsid w:val="1BC169A3"/>
    <w:rsid w:val="1C027467"/>
    <w:rsid w:val="1C0E5968"/>
    <w:rsid w:val="1F590668"/>
    <w:rsid w:val="1F5C0AD7"/>
    <w:rsid w:val="1F635B86"/>
    <w:rsid w:val="1F6B3828"/>
    <w:rsid w:val="1FB91219"/>
    <w:rsid w:val="20566A94"/>
    <w:rsid w:val="207A7042"/>
    <w:rsid w:val="20DD4096"/>
    <w:rsid w:val="20E05780"/>
    <w:rsid w:val="22123964"/>
    <w:rsid w:val="22334894"/>
    <w:rsid w:val="224F1BA5"/>
    <w:rsid w:val="22FB5E73"/>
    <w:rsid w:val="232956BD"/>
    <w:rsid w:val="235A1CF2"/>
    <w:rsid w:val="23DA5C82"/>
    <w:rsid w:val="24AD51F8"/>
    <w:rsid w:val="2521231E"/>
    <w:rsid w:val="25437031"/>
    <w:rsid w:val="25A830E7"/>
    <w:rsid w:val="25BA7289"/>
    <w:rsid w:val="27012964"/>
    <w:rsid w:val="279A6D09"/>
    <w:rsid w:val="28976979"/>
    <w:rsid w:val="28A3543A"/>
    <w:rsid w:val="28B20535"/>
    <w:rsid w:val="28D03A18"/>
    <w:rsid w:val="29652E91"/>
    <w:rsid w:val="296A7401"/>
    <w:rsid w:val="296B7CA4"/>
    <w:rsid w:val="298B0610"/>
    <w:rsid w:val="298C087B"/>
    <w:rsid w:val="298C6B0F"/>
    <w:rsid w:val="2A095E2E"/>
    <w:rsid w:val="2AEA2D75"/>
    <w:rsid w:val="2B7042D3"/>
    <w:rsid w:val="2BA513ED"/>
    <w:rsid w:val="2CD617F3"/>
    <w:rsid w:val="2DA16EAB"/>
    <w:rsid w:val="2F062BB5"/>
    <w:rsid w:val="2F5072FE"/>
    <w:rsid w:val="2FAF3070"/>
    <w:rsid w:val="309C7F3B"/>
    <w:rsid w:val="30F22DA1"/>
    <w:rsid w:val="31127C93"/>
    <w:rsid w:val="318015C4"/>
    <w:rsid w:val="32627E03"/>
    <w:rsid w:val="343C061A"/>
    <w:rsid w:val="345C6E54"/>
    <w:rsid w:val="347B1DB7"/>
    <w:rsid w:val="348149F2"/>
    <w:rsid w:val="34A8208F"/>
    <w:rsid w:val="34F27D35"/>
    <w:rsid w:val="35624920"/>
    <w:rsid w:val="35DB3AF2"/>
    <w:rsid w:val="35E32580"/>
    <w:rsid w:val="36D030FB"/>
    <w:rsid w:val="37B37E53"/>
    <w:rsid w:val="38950AA3"/>
    <w:rsid w:val="38D92750"/>
    <w:rsid w:val="38FD4914"/>
    <w:rsid w:val="39681341"/>
    <w:rsid w:val="3974198C"/>
    <w:rsid w:val="39C57229"/>
    <w:rsid w:val="39DA0F82"/>
    <w:rsid w:val="3A7E7074"/>
    <w:rsid w:val="3AAB5925"/>
    <w:rsid w:val="3B5C3F1E"/>
    <w:rsid w:val="3BEA421B"/>
    <w:rsid w:val="3C247EE0"/>
    <w:rsid w:val="3C7F37B1"/>
    <w:rsid w:val="3C8A291B"/>
    <w:rsid w:val="3D0F57F8"/>
    <w:rsid w:val="3D5854F7"/>
    <w:rsid w:val="3DE802BE"/>
    <w:rsid w:val="3EF4288B"/>
    <w:rsid w:val="40A10F4A"/>
    <w:rsid w:val="41045A38"/>
    <w:rsid w:val="416828F9"/>
    <w:rsid w:val="418F39BD"/>
    <w:rsid w:val="42EE20E4"/>
    <w:rsid w:val="433C44F1"/>
    <w:rsid w:val="43DD70F5"/>
    <w:rsid w:val="440D3B78"/>
    <w:rsid w:val="44685E18"/>
    <w:rsid w:val="44C45C8B"/>
    <w:rsid w:val="452E4DAC"/>
    <w:rsid w:val="45BF15B9"/>
    <w:rsid w:val="45C142B9"/>
    <w:rsid w:val="46ED28B7"/>
    <w:rsid w:val="479A1A05"/>
    <w:rsid w:val="47A01390"/>
    <w:rsid w:val="490C4B3F"/>
    <w:rsid w:val="491172E4"/>
    <w:rsid w:val="495662F6"/>
    <w:rsid w:val="4A216906"/>
    <w:rsid w:val="4A7F0ADF"/>
    <w:rsid w:val="4AB31B56"/>
    <w:rsid w:val="4B3D7090"/>
    <w:rsid w:val="4B870371"/>
    <w:rsid w:val="4C2B7286"/>
    <w:rsid w:val="4D5E27D5"/>
    <w:rsid w:val="4F5D3ADC"/>
    <w:rsid w:val="4F871CC3"/>
    <w:rsid w:val="4FDE281E"/>
    <w:rsid w:val="50527B74"/>
    <w:rsid w:val="509105CF"/>
    <w:rsid w:val="50EB5B49"/>
    <w:rsid w:val="511361A1"/>
    <w:rsid w:val="511E24E7"/>
    <w:rsid w:val="51296268"/>
    <w:rsid w:val="51DF0FAD"/>
    <w:rsid w:val="5213707C"/>
    <w:rsid w:val="52753764"/>
    <w:rsid w:val="529460F3"/>
    <w:rsid w:val="52AF04C3"/>
    <w:rsid w:val="554A2950"/>
    <w:rsid w:val="57232B01"/>
    <w:rsid w:val="580957C1"/>
    <w:rsid w:val="582D3271"/>
    <w:rsid w:val="584008EC"/>
    <w:rsid w:val="58E93F67"/>
    <w:rsid w:val="59823050"/>
    <w:rsid w:val="5A321443"/>
    <w:rsid w:val="5A397C71"/>
    <w:rsid w:val="5A9A05F7"/>
    <w:rsid w:val="5AC520D5"/>
    <w:rsid w:val="5B1D4698"/>
    <w:rsid w:val="5B4B6948"/>
    <w:rsid w:val="5B76012C"/>
    <w:rsid w:val="5C4A33C5"/>
    <w:rsid w:val="5DD43BCC"/>
    <w:rsid w:val="5E104F14"/>
    <w:rsid w:val="5E381C6C"/>
    <w:rsid w:val="5F6E65F5"/>
    <w:rsid w:val="5F9C2111"/>
    <w:rsid w:val="5FF10BBD"/>
    <w:rsid w:val="608E54A0"/>
    <w:rsid w:val="60A83583"/>
    <w:rsid w:val="60B259EB"/>
    <w:rsid w:val="61C70476"/>
    <w:rsid w:val="62007857"/>
    <w:rsid w:val="6241261C"/>
    <w:rsid w:val="628E4C23"/>
    <w:rsid w:val="629C6222"/>
    <w:rsid w:val="62B6512E"/>
    <w:rsid w:val="63302147"/>
    <w:rsid w:val="63A17769"/>
    <w:rsid w:val="647D59BA"/>
    <w:rsid w:val="65131E93"/>
    <w:rsid w:val="65611D84"/>
    <w:rsid w:val="656D0722"/>
    <w:rsid w:val="662F2D52"/>
    <w:rsid w:val="6644163E"/>
    <w:rsid w:val="66747D55"/>
    <w:rsid w:val="68E904AD"/>
    <w:rsid w:val="69416336"/>
    <w:rsid w:val="6B0F7508"/>
    <w:rsid w:val="6B8230D4"/>
    <w:rsid w:val="6BBE203F"/>
    <w:rsid w:val="6BC93A30"/>
    <w:rsid w:val="6BEDA411"/>
    <w:rsid w:val="6C9326E1"/>
    <w:rsid w:val="6D1822E9"/>
    <w:rsid w:val="6D4B48DF"/>
    <w:rsid w:val="6D5A7A38"/>
    <w:rsid w:val="6DAA4ECE"/>
    <w:rsid w:val="6EC2001A"/>
    <w:rsid w:val="6FE86707"/>
    <w:rsid w:val="6FE954B9"/>
    <w:rsid w:val="707E1EC0"/>
    <w:rsid w:val="717A0F78"/>
    <w:rsid w:val="731319DB"/>
    <w:rsid w:val="74003C5F"/>
    <w:rsid w:val="748702F8"/>
    <w:rsid w:val="749C3165"/>
    <w:rsid w:val="74E0782A"/>
    <w:rsid w:val="763C2A81"/>
    <w:rsid w:val="76B93805"/>
    <w:rsid w:val="77460423"/>
    <w:rsid w:val="776B4617"/>
    <w:rsid w:val="77E23B9C"/>
    <w:rsid w:val="780A11FC"/>
    <w:rsid w:val="78925490"/>
    <w:rsid w:val="78F12491"/>
    <w:rsid w:val="79305402"/>
    <w:rsid w:val="79431918"/>
    <w:rsid w:val="79B05B0F"/>
    <w:rsid w:val="7A523256"/>
    <w:rsid w:val="7AF00C99"/>
    <w:rsid w:val="7B902256"/>
    <w:rsid w:val="7BAA2ED1"/>
    <w:rsid w:val="7C5970C0"/>
    <w:rsid w:val="7C7C0DFF"/>
    <w:rsid w:val="7C9F17D2"/>
    <w:rsid w:val="7D7E1E30"/>
    <w:rsid w:val="7E6B5FAF"/>
    <w:rsid w:val="7E9A6CCF"/>
    <w:rsid w:val="7F0913EB"/>
    <w:rsid w:val="7FDB4950"/>
    <w:rsid w:val="CFA7F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pPr>
      <w:spacing w:line="600" w:lineRule="exact"/>
    </w:pPr>
    <w:rPr>
      <w:rFonts w:ascii="宋体" w:hAnsi="宋体" w:eastAsia="宋体" w:cs="Courier New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纯文本1"/>
    <w:basedOn w:val="1"/>
    <w:qFormat/>
    <w:uiPriority w:val="0"/>
    <w:pPr>
      <w:ind w:firstLine="648" w:firstLineChars="200"/>
    </w:pPr>
    <w:rPr>
      <w:rFonts w:ascii="方正黑体_GBK" w:hAnsi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222</Words>
  <Characters>238</Characters>
  <Lines>0</Lines>
  <Paragraphs>0</Paragraphs>
  <TotalTime>41</TotalTime>
  <ScaleCrop>false</ScaleCrop>
  <LinksUpToDate>false</LinksUpToDate>
  <CharactersWithSpaces>255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2021-06-23T19:14:00Z</dcterms:created>
  <dc:creator>Administrator</dc:creator>
  <cp:lastModifiedBy>kylin</cp:lastModifiedBy>
  <cp:lastPrinted>2025-07-31T19:05:00Z</cp:lastPrinted>
  <dcterms:modified xsi:type="dcterms:W3CDTF">2025-09-01T11:21:08Z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F551F638561B4138AA312E3F38E5C8E4</vt:lpwstr>
  </property>
  <property fmtid="{D5CDD505-2E9C-101B-9397-08002B2CF9AE}" pid="4" name="KSOTemplateDocerSaveRecord">
    <vt:lpwstr>eyJoZGlkIjoiN2VjOThjNmY1ZmUzOTRlMGMyN2JmOTllMmJjODU5MDYiLCJ1c2VySWQiOiI5NTA0MDMxNjUifQ==</vt:lpwstr>
  </property>
</Properties>
</file>