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F4" w:rsidRDefault="0033461D" w:rsidP="0033461D">
      <w:pPr>
        <w:pStyle w:val="afc"/>
        <w:rPr>
          <w:rFonts w:hint="eastAsia"/>
        </w:rPr>
      </w:pPr>
      <w:r w:rsidRPr="0033461D">
        <w:rPr>
          <w:rFonts w:hint="eastAsia"/>
        </w:rPr>
        <w:t>沙坪坝区教育委员会关于做好</w:t>
      </w:r>
      <w:bookmarkStart w:id="0" w:name="_GoBack"/>
      <w:bookmarkEnd w:id="0"/>
      <w:r w:rsidRPr="0033461D">
        <w:rPr>
          <w:rFonts w:hint="eastAsia"/>
        </w:rPr>
        <w:t>2021-2022</w:t>
      </w:r>
      <w:r w:rsidRPr="0033461D">
        <w:rPr>
          <w:rFonts w:hint="eastAsia"/>
        </w:rPr>
        <w:t>学年义务教育阶段学生资助工作的通知</w:t>
      </w:r>
    </w:p>
    <w:p w:rsidR="00095CF4" w:rsidRDefault="00095CF4" w:rsidP="00095CF4">
      <w:pPr>
        <w:widowControl/>
        <w:spacing w:after="100" w:afterAutospacing="1" w:line="360" w:lineRule="atLeast"/>
        <w:jc w:val="left"/>
        <w:rPr>
          <w:rFonts w:ascii="宋体" w:eastAsia="宋体" w:hAnsi="宋体" w:cs="宋体" w:hint="eastAsia"/>
          <w:color w:val="000000"/>
          <w:kern w:val="0"/>
          <w:sz w:val="29"/>
          <w:szCs w:val="29"/>
        </w:rPr>
      </w:pPr>
    </w:p>
    <w:p w:rsidR="00095CF4" w:rsidRPr="00095CF4" w:rsidRDefault="00095CF4" w:rsidP="00095CF4">
      <w:pPr>
        <w:widowControl/>
        <w:spacing w:after="100" w:afterAutospacing="1" w:line="360" w:lineRule="atLeast"/>
        <w:jc w:val="left"/>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各中小学：</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为切实做好沙坪坝区2021－2022学年义务教育阶段学生资助工作，根据市区相关文件精神，结合我区实际，现将有关事项通知如下：</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一、资助项目及标准</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（一）免费提供作业本费</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对义务教育阶段脱贫家庭学生（原建档立卡学生）、防返贫监测对象、最低生活保障家庭学生、特困供养学生、孤儿学生、烈士子女、残疾军人子女、家庭经济困难残疾学生及残疾人子女、其他特别困难学生免费提供作业本费，补助标准为小学每生每年40元，初中每生每年60元。每学年度申请一次。</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（二）非寄宿生生活补助</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1．对义务教育阶段非寄宿脱贫家庭学生（原建档立卡学生）、脱贫不稳定户（原建档立卡学生）给予生活补助。补助标准为小学</w:t>
      </w:r>
      <w:r w:rsidRPr="00095CF4">
        <w:rPr>
          <w:rFonts w:ascii="宋体" w:eastAsia="宋体" w:hAnsi="宋体" w:cs="宋体" w:hint="eastAsia"/>
          <w:color w:val="000000"/>
          <w:kern w:val="0"/>
          <w:sz w:val="29"/>
          <w:szCs w:val="29"/>
        </w:rPr>
        <w:lastRenderedPageBreak/>
        <w:t>每生每年1200元，初中每生每年1400元。每学年度申请一次。非寄宿脱贫家庭学生、脱贫不稳定户不再单独申报“爱心午餐”。</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2．对义务教育阶段非寄宿边缘易致贫户、突发严重困难户、最低生活保障家庭学生、特困供养学生、孤儿学生、烈士子女、残疾军人子女、家庭经济困难残疾学生及残疾人子女、其他特别困难学生给予生活补助，补助标准为每生每年小学500元、初中625元。每学年度申请一次。</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（三）寄宿生生活补助</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对义务教育阶段具有正式学籍的家庭经济困难寄宿生给予生活补助，补助标准为小学每生每年1000元，初中每生每年1250元。每学年度申请一次。</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二、工作要求</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（一）积极开展政策宣传：各学校利用升旗仪式、班会、家长会等活动，通过QQ、微信、钉钉等载体，发放《沙坪坝区教育资助政策告知书》，宣传学生资助政策，切实提高政策知晓度和关注度。</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（二）严格进行困难认定</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lastRenderedPageBreak/>
        <w:t>1．学生申报：符合申报条件的学生应在开学后提交重庆市沙坪坝区家庭经济困难学生认定申请表（附件1）、户口本复印件及相关佐证资料等提交至学校，向学校申请困难学生资助。</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2．学校审核：各学校应秉承“公平、公正、公开”的原则，按照《重庆市沙坪坝区家庭经济困难学生认定办法》（沙教委发〔2019〕148号）中规定的家庭经济困难学生认定依据、认定方法、认定程序，结合学校实际开展审核认定工作。通过班级初审——资助领导小组复审——“三重一大”会议终审，　审核通过的学生要进行3天以上的公示（公示时注意保护学生隐私信息），公示时间结束后，妥善保存公示材料。对公示无异议的学生方可确定为资助对象。</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3．完善放弃手续。各学校对于经多次告知国家资助政策后仍自愿放弃资助的家庭经济困难学生，学生监护人需提供手写自愿放弃说明书、第三方人员的签字证明材料和相关的音频视频等学校需存档备查。</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（三）认真完善系统数据。当认定工作结束后，各学校登录“全国学生资助管理系统”和“重庆市学生资助管理信息系统”分别将家庭经济困难学生的相关信息录入系统，形成家庭经济困难学生库，</w:t>
      </w:r>
      <w:proofErr w:type="gramStart"/>
      <w:r w:rsidRPr="00095CF4">
        <w:rPr>
          <w:rFonts w:ascii="宋体" w:eastAsia="宋体" w:hAnsi="宋体" w:cs="宋体" w:hint="eastAsia"/>
          <w:color w:val="000000"/>
          <w:kern w:val="0"/>
          <w:sz w:val="29"/>
          <w:szCs w:val="29"/>
        </w:rPr>
        <w:t>此库作为</w:t>
      </w:r>
      <w:proofErr w:type="gramEnd"/>
      <w:r w:rsidRPr="00095CF4">
        <w:rPr>
          <w:rFonts w:ascii="宋体" w:eastAsia="宋体" w:hAnsi="宋体" w:cs="宋体" w:hint="eastAsia"/>
          <w:color w:val="000000"/>
          <w:kern w:val="0"/>
          <w:sz w:val="29"/>
          <w:szCs w:val="29"/>
        </w:rPr>
        <w:t>家庭经济困难学生认定、资助资金发放跟踪的基础库，因此各校要高度重视，确保受助学生信息与系统信息零误差、相匹配（四）学校于9月23日前将《重庆市沙坪坝区家庭经济困难学生</w:t>
      </w:r>
      <w:r w:rsidRPr="00095CF4">
        <w:rPr>
          <w:rFonts w:ascii="宋体" w:eastAsia="宋体" w:hAnsi="宋体" w:cs="宋体" w:hint="eastAsia"/>
          <w:color w:val="000000"/>
          <w:kern w:val="0"/>
          <w:sz w:val="29"/>
          <w:szCs w:val="29"/>
        </w:rPr>
        <w:lastRenderedPageBreak/>
        <w:t>资助花名册、汇总表》（附件2、3）纸质件及电子</w:t>
      </w:r>
      <w:proofErr w:type="gramStart"/>
      <w:r w:rsidRPr="00095CF4">
        <w:rPr>
          <w:rFonts w:ascii="宋体" w:eastAsia="宋体" w:hAnsi="宋体" w:cs="宋体" w:hint="eastAsia"/>
          <w:color w:val="000000"/>
          <w:kern w:val="0"/>
          <w:sz w:val="29"/>
          <w:szCs w:val="29"/>
        </w:rPr>
        <w:t>档</w:t>
      </w:r>
      <w:proofErr w:type="gramEnd"/>
      <w:r w:rsidRPr="00095CF4">
        <w:rPr>
          <w:rFonts w:ascii="宋体" w:eastAsia="宋体" w:hAnsi="宋体" w:cs="宋体" w:hint="eastAsia"/>
          <w:color w:val="000000"/>
          <w:kern w:val="0"/>
          <w:sz w:val="29"/>
          <w:szCs w:val="29"/>
        </w:rPr>
        <w:t>EXCEL格式报送区学生资助管理中心。过期未报的由学校按相关资助标准自行资助学生。</w:t>
      </w:r>
    </w:p>
    <w:p w:rsidR="00095CF4" w:rsidRPr="00095CF4" w:rsidRDefault="00095CF4" w:rsidP="00095CF4">
      <w:pPr>
        <w:widowControl/>
        <w:spacing w:before="100" w:beforeAutospacing="1" w:after="100" w:afterAutospacing="1" w:line="360" w:lineRule="atLeast"/>
        <w:ind w:firstLine="480"/>
        <w:jc w:val="lef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联系人：王衡，联系电话：86055573，邮箱：26282766．</w:t>
      </w:r>
      <w:proofErr w:type="spellStart"/>
      <w:r w:rsidRPr="00095CF4">
        <w:rPr>
          <w:rFonts w:ascii="宋体" w:eastAsia="宋体" w:hAnsi="宋体" w:cs="宋体" w:hint="eastAsia"/>
          <w:color w:val="000000"/>
          <w:kern w:val="0"/>
          <w:sz w:val="29"/>
          <w:szCs w:val="29"/>
        </w:rPr>
        <w:t>qq</w:t>
      </w:r>
      <w:proofErr w:type="spellEnd"/>
      <w:r w:rsidRPr="00095CF4">
        <w:rPr>
          <w:rFonts w:ascii="宋体" w:eastAsia="宋体" w:hAnsi="宋体" w:cs="宋体" w:hint="eastAsia"/>
          <w:color w:val="000000"/>
          <w:kern w:val="0"/>
          <w:sz w:val="29"/>
          <w:szCs w:val="29"/>
        </w:rPr>
        <w:t>．com。</w:t>
      </w:r>
    </w:p>
    <w:p w:rsidR="00095CF4" w:rsidRPr="00095CF4" w:rsidRDefault="00095CF4" w:rsidP="00095CF4">
      <w:pPr>
        <w:widowControl/>
        <w:spacing w:before="100" w:beforeAutospacing="1" w:after="100" w:afterAutospacing="1" w:line="360" w:lineRule="atLeas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附件：1．重庆市沙坪坝区家庭经济困难学生认定申请表</w:t>
      </w:r>
    </w:p>
    <w:p w:rsidR="00095CF4" w:rsidRPr="00095CF4" w:rsidRDefault="00095CF4" w:rsidP="00095CF4">
      <w:pPr>
        <w:widowControl/>
        <w:spacing w:before="100" w:beforeAutospacing="1" w:after="100" w:afterAutospacing="1" w:line="360" w:lineRule="atLeast"/>
        <w:ind w:firstLine="480"/>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2．重庆市沙坪坝区家庭经济困难学生资助花名册</w:t>
      </w:r>
    </w:p>
    <w:p w:rsidR="00095CF4" w:rsidRPr="00095CF4" w:rsidRDefault="00095CF4" w:rsidP="00095CF4">
      <w:pPr>
        <w:widowControl/>
        <w:spacing w:before="100" w:beforeAutospacing="1" w:after="100" w:afterAutospacing="1" w:line="360" w:lineRule="atLeast"/>
        <w:ind w:firstLine="480"/>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3．重庆市沙坪坝区家庭经济困难学生资助汇总表</w:t>
      </w:r>
    </w:p>
    <w:p w:rsidR="00095CF4" w:rsidRPr="00095CF4" w:rsidRDefault="00095CF4" w:rsidP="00095CF4">
      <w:pPr>
        <w:widowControl/>
        <w:spacing w:before="100" w:beforeAutospacing="1" w:after="100" w:afterAutospacing="1" w:line="360" w:lineRule="atLeast"/>
        <w:ind w:firstLine="480"/>
        <w:jc w:val="righ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重庆市沙坪坝区教育委员会</w:t>
      </w:r>
    </w:p>
    <w:p w:rsidR="00095CF4" w:rsidRPr="00095CF4" w:rsidRDefault="00095CF4" w:rsidP="00095CF4">
      <w:pPr>
        <w:widowControl/>
        <w:spacing w:before="100" w:beforeAutospacing="1" w:after="100" w:afterAutospacing="1" w:line="360" w:lineRule="atLeast"/>
        <w:ind w:firstLine="480"/>
        <w:jc w:val="right"/>
        <w:rPr>
          <w:rFonts w:ascii="宋体" w:eastAsia="宋体" w:hAnsi="宋体" w:cs="宋体" w:hint="eastAsia"/>
          <w:color w:val="000000"/>
          <w:kern w:val="0"/>
          <w:sz w:val="29"/>
          <w:szCs w:val="29"/>
        </w:rPr>
      </w:pP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2021年8月30日</w:t>
      </w:r>
    </w:p>
    <w:p w:rsidR="00D8656F" w:rsidRPr="00BB12EE" w:rsidRDefault="00D8656F" w:rsidP="009210FC"/>
    <w:sectPr w:rsidR="00D8656F" w:rsidRPr="00BB12EE" w:rsidSect="009049D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4F" w:rsidRDefault="0043394F" w:rsidP="00AE2FCD">
      <w:r>
        <w:separator/>
      </w:r>
    </w:p>
  </w:endnote>
  <w:endnote w:type="continuationSeparator" w:id="0">
    <w:p w:rsidR="0043394F" w:rsidRDefault="0043394F"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F" w:rsidRDefault="00D8656F">
    <w:pPr>
      <w:snapToGrid w:val="0"/>
      <w:spacing w:line="580" w:lineRule="exact"/>
      <w:jc w:val="center"/>
      <w:textAlignment w:val="baseline"/>
      <w:rPr>
        <w:rFonts w:ascii="Times New Roman" w:eastAsia="方正仿宋_GBK" w:hAnsi="Times New Roman"/>
        <w:sz w:val="18"/>
        <w:szCs w:val="18"/>
      </w:rPr>
    </w:pPr>
    <w:r>
      <w:rPr>
        <w:noProof/>
        <w:sz w:val="18"/>
      </w:rPr>
      <mc:AlternateContent>
        <mc:Choice Requires="wps">
          <w:drawing>
            <wp:anchor distT="0" distB="0" distL="114300" distR="114300" simplePos="0" relativeHeight="251659264" behindDoc="0" locked="0" layoutInCell="1" allowOverlap="1" wp14:anchorId="38645A64" wp14:editId="7CEC835F">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8300"/>
                      </a:xfrm>
                      <a:prstGeom prst="rect">
                        <a:avLst/>
                      </a:prstGeom>
                      <a:noFill/>
                      <a:ln>
                        <a:noFill/>
                      </a:ln>
                      <a:effectLst/>
                    </wps:spPr>
                    <wps:txbx>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33461D" w:rsidRPr="0033461D">
                            <w:rPr>
                              <w:rFonts w:ascii="Times New Roman" w:eastAsia="方正仿宋_GBK" w:hAnsi="Times New Roman"/>
                              <w:noProof/>
                              <w:sz w:val="28"/>
                              <w:szCs w:val="28"/>
                              <w:lang w:val="zh-CN"/>
                            </w:rPr>
                            <w:t>-</w:t>
                          </w:r>
                          <w:r w:rsidR="0033461D">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9pt;width:53.25pt;height:2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" filled="f" stroked="f">
              <v:textbox style="mso-fit-shape-to-text:t" inset="0,0,0,0">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33461D" w:rsidRPr="0033461D">
                      <w:rPr>
                        <w:rFonts w:ascii="Times New Roman" w:eastAsia="方正仿宋_GBK" w:hAnsi="Times New Roman"/>
                        <w:noProof/>
                        <w:sz w:val="28"/>
                        <w:szCs w:val="28"/>
                        <w:lang w:val="zh-CN"/>
                      </w:rPr>
                      <w:t>-</w:t>
                    </w:r>
                    <w:r w:rsidR="0033461D">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4F" w:rsidRDefault="0043394F" w:rsidP="00AE2FCD">
      <w:r>
        <w:separator/>
      </w:r>
    </w:p>
  </w:footnote>
  <w:footnote w:type="continuationSeparator" w:id="0">
    <w:p w:rsidR="0043394F" w:rsidRDefault="0043394F"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278A83"/>
    <w:multiLevelType w:val="singleLevel"/>
    <w:tmpl w:val="20278A83"/>
    <w:lvl w:ilvl="0">
      <w:start w:val="2"/>
      <w:numFmt w:val="chineseCounting"/>
      <w:suff w:val="nothing"/>
      <w:lvlText w:val="（%1）"/>
      <w:lvlJc w:val="left"/>
      <w:rPr>
        <w:rFonts w:hint="eastAsia"/>
      </w:rPr>
    </w:lvl>
  </w:abstractNum>
  <w:abstractNum w:abstractNumId="6">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95CF4"/>
    <w:rsid w:val="000B5A3E"/>
    <w:rsid w:val="000F7CC5"/>
    <w:rsid w:val="00187B97"/>
    <w:rsid w:val="0026506A"/>
    <w:rsid w:val="002D2450"/>
    <w:rsid w:val="002E6EC1"/>
    <w:rsid w:val="0030647A"/>
    <w:rsid w:val="0033461D"/>
    <w:rsid w:val="0043394F"/>
    <w:rsid w:val="004A78EE"/>
    <w:rsid w:val="004B744B"/>
    <w:rsid w:val="004E7DDA"/>
    <w:rsid w:val="00526211"/>
    <w:rsid w:val="006F6907"/>
    <w:rsid w:val="0078541A"/>
    <w:rsid w:val="00802902"/>
    <w:rsid w:val="00823C18"/>
    <w:rsid w:val="008322EC"/>
    <w:rsid w:val="009049D4"/>
    <w:rsid w:val="009210FC"/>
    <w:rsid w:val="00960423"/>
    <w:rsid w:val="00A6568D"/>
    <w:rsid w:val="00AA1AB4"/>
    <w:rsid w:val="00AE2FCD"/>
    <w:rsid w:val="00BA3862"/>
    <w:rsid w:val="00BB12EE"/>
    <w:rsid w:val="00BE2BBA"/>
    <w:rsid w:val="00C36856"/>
    <w:rsid w:val="00D8656F"/>
    <w:rsid w:val="00DB2702"/>
    <w:rsid w:val="00DC4FBE"/>
    <w:rsid w:val="00E4202D"/>
    <w:rsid w:val="00EC046C"/>
    <w:rsid w:val="00F6017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297953462">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849295395">
      <w:bodyDiv w:val="1"/>
      <w:marLeft w:val="0"/>
      <w:marRight w:val="0"/>
      <w:marTop w:val="0"/>
      <w:marBottom w:val="0"/>
      <w:divBdr>
        <w:top w:val="none" w:sz="0" w:space="0" w:color="auto"/>
        <w:left w:val="none" w:sz="0" w:space="0" w:color="auto"/>
        <w:bottom w:val="none" w:sz="0" w:space="0" w:color="auto"/>
        <w:right w:val="none" w:sz="0" w:space="0" w:color="auto"/>
      </w:divBdr>
    </w:div>
    <w:div w:id="963998887">
      <w:bodyDiv w:val="1"/>
      <w:marLeft w:val="0"/>
      <w:marRight w:val="0"/>
      <w:marTop w:val="0"/>
      <w:marBottom w:val="0"/>
      <w:divBdr>
        <w:top w:val="none" w:sz="0" w:space="0" w:color="auto"/>
        <w:left w:val="none" w:sz="0" w:space="0" w:color="auto"/>
        <w:bottom w:val="none" w:sz="0" w:space="0" w:color="auto"/>
        <w:right w:val="none" w:sz="0" w:space="0" w:color="auto"/>
      </w:divBdr>
    </w:div>
    <w:div w:id="1486968606">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2021-12-31T08:08:00Z</dcterms:created>
  <dcterms:modified xsi:type="dcterms:W3CDTF">2021-12-31T08:15:00Z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