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沙坪坝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区医疗保障局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公益性岗位人员报名信息表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</w:p>
    <w:tbl>
      <w:tblPr>
        <w:tblStyle w:val="2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52"/>
        <w:gridCol w:w="1088"/>
        <w:gridCol w:w="923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学历学位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熟悉专业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有何特长</w:t>
            </w:r>
          </w:p>
        </w:tc>
        <w:tc>
          <w:tcPr>
            <w:tcW w:w="3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毕业院校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系及专业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所属类别</w:t>
            </w:r>
            <w:r>
              <w:rPr>
                <w:rFonts w:hint="eastAsia" w:ascii="方正仿宋_GBK" w:eastAsia="方正仿宋_GBK"/>
                <w:sz w:val="22"/>
                <w:szCs w:val="22"/>
                <w:lang w:eastAsia="zh-CN"/>
              </w:rPr>
              <w:t>（十类就业困难人员）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</w:rPr>
              <w:t>工作或社会实践经历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both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4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 注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rPr>
          <w:b/>
          <w:bCs/>
        </w:rPr>
      </w:pP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5A6C"/>
    <w:rsid w:val="3D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2024-08-21T08:05:00Z</dcterms:created>
  <dc:creator>Administrator</dc:creator>
  <cp:lastModifiedBy>Administrator</cp:lastModifiedBy>
  <dcterms:modified xsi:type="dcterms:W3CDTF">2024-08-21T08:06:03Z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D37AA1B05EAF4343AD334C24A7E89DA6</vt:lpwstr>
  </property>
</Properties>
</file>