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C33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沙坪坝区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山洞街道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人民政府公开招聘</w:t>
      </w:r>
    </w:p>
    <w:p w14:paraId="45A5FF9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公益性岗位工作人员简章</w:t>
      </w:r>
    </w:p>
    <w:p w14:paraId="5CB812E7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更好发挥公益性岗位托底安置就业困难人员的积极作用，根据重庆市人力资源和社会保障局重庆市财政局关于印发《重庆市公益性岗位开发和管理办法》的通知（渝人社发〔2016〕239号）文件精神，现面向社会公开招聘公益性岗位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具体事项如下：</w:t>
      </w:r>
    </w:p>
    <w:p w14:paraId="585782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一、招聘岗位信息</w:t>
      </w:r>
    </w:p>
    <w:tbl>
      <w:tblPr>
        <w:tblStyle w:val="6"/>
        <w:tblW w:w="98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979"/>
        <w:gridCol w:w="671"/>
        <w:gridCol w:w="2432"/>
        <w:gridCol w:w="1402"/>
        <w:gridCol w:w="2138"/>
        <w:gridCol w:w="779"/>
      </w:tblGrid>
      <w:tr w14:paraId="3E6EAC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C3A81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岗位名称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5FBFD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招聘人数</w:t>
            </w:r>
          </w:p>
        </w:tc>
        <w:tc>
          <w:tcPr>
            <w:tcW w:w="2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44673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工作内容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3374E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招聘对象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1F8F8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工资待遇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8A783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</w:rPr>
              <w:t>拟聘期限</w:t>
            </w:r>
          </w:p>
        </w:tc>
      </w:tr>
      <w:tr w14:paraId="7C791D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AFE5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F756C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lang w:val="en-US" w:eastAsia="zh-CN"/>
              </w:rPr>
              <w:t>基层就业服务协管</w:t>
            </w:r>
            <w:r>
              <w:rPr>
                <w:rFonts w:ascii="方正仿宋_GBK" w:hAnsi="方正仿宋_GBK" w:eastAsia="方正仿宋_GBK" w:cs="方正仿宋_GBK"/>
                <w:color w:val="333333"/>
                <w:sz w:val="22"/>
                <w:szCs w:val="22"/>
              </w:rPr>
              <w:t>员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E1789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E41F4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lang w:val="en-US" w:eastAsia="zh-CN"/>
              </w:rPr>
              <w:t>就业服务相关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工作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05203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十类就业困难人员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0F944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333333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参照公益性岗位相关文件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70F68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年</w:t>
            </w:r>
          </w:p>
        </w:tc>
      </w:tr>
    </w:tbl>
    <w:p w14:paraId="3A054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二、工作地点</w:t>
      </w:r>
    </w:p>
    <w:p w14:paraId="0BF452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重庆市沙坪坝区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山洞街道办事处</w:t>
      </w:r>
    </w:p>
    <w:p w14:paraId="4EBA64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三、招聘条件及范围</w:t>
      </w:r>
    </w:p>
    <w:p w14:paraId="3A8EE3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（一）招聘对象</w:t>
      </w:r>
    </w:p>
    <w:p w14:paraId="2D7090A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本市户籍符合下列条件的就业困难人员（法定退休年龄段内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即“</w:t>
      </w:r>
      <w:r>
        <w:rPr>
          <w:rFonts w:hint="eastAsia" w:ascii="方正仿宋_GBK" w:eastAsia="方正仿宋_GBK"/>
          <w:sz w:val="32"/>
          <w:szCs w:val="32"/>
          <w:highlight w:val="none"/>
        </w:rPr>
        <w:t>十类就业困难人员</w:t>
      </w:r>
      <w:r>
        <w:rPr>
          <w:rFonts w:hint="eastAsia" w:eastAsia="方正仿宋_GBK"/>
          <w:sz w:val="32"/>
          <w:szCs w:val="32"/>
          <w:lang w:val="en-US" w:eastAsia="zh-CN"/>
        </w:rPr>
        <w:t>”</w:t>
      </w:r>
      <w:r>
        <w:rPr>
          <w:rFonts w:hint="eastAsia" w:eastAsia="方正仿宋_GBK"/>
          <w:sz w:val="32"/>
          <w:szCs w:val="32"/>
        </w:rPr>
        <w:t>）：</w:t>
      </w:r>
    </w:p>
    <w:p w14:paraId="572DF4A2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（一）男五十周岁、女四十周岁以上的登记失业人员；</w:t>
      </w:r>
    </w:p>
    <w:p w14:paraId="1CB411F1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（二）最低生活保障家庭的登记失业人员；</w:t>
      </w:r>
    </w:p>
    <w:p w14:paraId="26970429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（三）零就业家庭的登记失业人员；</w:t>
      </w:r>
    </w:p>
    <w:p w14:paraId="713A15D4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（四）离校两年内的登记失业高校毕业生；</w:t>
      </w:r>
    </w:p>
    <w:p w14:paraId="49C9023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（五）农村建卡贫困户中的登记失业人员；</w:t>
      </w:r>
    </w:p>
    <w:p w14:paraId="71E7A713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（六）登记失业的残疾人员；</w:t>
      </w:r>
    </w:p>
    <w:p w14:paraId="1F5D93B9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（七）登记失业的复员退伍军人；</w:t>
      </w:r>
    </w:p>
    <w:p w14:paraId="784676F5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（八）登记失业的刑满释放人员、戒毒康复人员；</w:t>
      </w:r>
    </w:p>
    <w:p w14:paraId="4EA6A0AA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（九）登记失业的化解过剩产能企业职工；</w:t>
      </w:r>
    </w:p>
    <w:p w14:paraId="2EDC6816">
      <w:pPr>
        <w:keepNext w:val="0"/>
        <w:keepLines w:val="0"/>
        <w:pageBreakBefore w:val="0"/>
        <w:tabs>
          <w:tab w:val="left" w:pos="1249"/>
        </w:tabs>
        <w:kinsoku/>
        <w:wordWrap/>
        <w:overflowPunct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（十）市政府确定的其他就业困难人员。</w:t>
      </w:r>
    </w:p>
    <w:p w14:paraId="017751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（二）招聘条件</w:t>
      </w:r>
    </w:p>
    <w:p w14:paraId="5850CC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拥护党的路线、方针、政策，遵纪守法、爱岗敬业、服从安排；</w:t>
      </w:r>
    </w:p>
    <w:p w14:paraId="3EEBAA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身体健康，无重大疾病和传染性疾病；</w:t>
      </w:r>
    </w:p>
    <w:p w14:paraId="46B3B0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具有良好的沟通表达能力。</w:t>
      </w:r>
    </w:p>
    <w:p w14:paraId="0FD90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（三）有下列情况之一的，不符合报名条件：</w:t>
      </w:r>
    </w:p>
    <w:p w14:paraId="260A0A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涉嫌违纪违法正在接受有关部门审查的；</w:t>
      </w:r>
    </w:p>
    <w:p w14:paraId="50452C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在职的村（社区）干部、本土人才、全区临聘人员等财政保障人员和丧失劳动力人员不可报名。</w:t>
      </w:r>
    </w:p>
    <w:p w14:paraId="52F120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四、报名及资格审查</w:t>
      </w:r>
    </w:p>
    <w:p w14:paraId="4670C1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（一）报名时间：20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日9:00至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:00。</w:t>
      </w:r>
    </w:p>
    <w:p w14:paraId="41EB8D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（二）报名地点：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山洞街道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党建人事岗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。联系人：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老师，联系电话：023-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65533238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F5674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（三）报名方式：填写《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山洞街道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公益性岗位人员报名信息表》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，发送至邮箱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2533423358@qq.com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F5C99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（四）笔试时间及地点：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另行通知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739466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（五）面试时间及地点：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另行通知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F3408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）聘用：经考核合格的，正式聘用，按规定签订公益性岗位合同，遵循动态退出机制。</w:t>
      </w:r>
    </w:p>
    <w:p w14:paraId="50EE45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五、工资待遇</w:t>
      </w:r>
    </w:p>
    <w:p w14:paraId="76DE85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18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按照《关于进一步加强公益性岗位开发和管理的通知》（沙府办发〔2021〕91号）相关规定，执行公益性岗位工资和社会保险。</w:t>
      </w:r>
    </w:p>
    <w:p w14:paraId="2ACB23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18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2233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470" w:firstLineChars="1397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重庆市沙坪坝区山洞街道办事处</w:t>
      </w:r>
    </w:p>
    <w:p w14:paraId="33BC85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110" w:firstLineChars="1597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2024年9月18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20E73A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190B10B9">
      <w:pP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br w:type="page"/>
      </w:r>
    </w:p>
    <w:p w14:paraId="0B76283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山洞街道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公益性岗位人员报名信息表</w:t>
      </w:r>
    </w:p>
    <w:tbl>
      <w:tblPr>
        <w:tblStyle w:val="6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52"/>
        <w:gridCol w:w="1088"/>
        <w:gridCol w:w="923"/>
        <w:gridCol w:w="382"/>
        <w:gridCol w:w="1710"/>
      </w:tblGrid>
      <w:tr w14:paraId="732DB8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0B46E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C74BD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653C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2805C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F1C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5E3CF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6050B4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62B2BF0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 w14:paraId="4760BF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6E61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9FD1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8584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D7EE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CCB10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    高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FD47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F23C20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22D3A8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D322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F51F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84AE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72BB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430F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    历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A00D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93253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7A6507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6C32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585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F34B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院系名称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F6BF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8F7A31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 w14:paraId="1F9D33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3AF4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2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DDFB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ECBD5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专业类别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37BBC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ABFE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1314F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57C9D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5A0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48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3EE89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FA0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邮政编码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74D5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92420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FC35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E0245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5AC5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CDA3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186D3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29FC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82CDC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DDEA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外语水平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A26F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0CC6DD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EA5A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所属类别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40EF7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5C7321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45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FF4527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学习经历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37F9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3FBE4D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C6ED8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工作或社会</w:t>
            </w:r>
          </w:p>
          <w:p w14:paraId="7D8E492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实践经历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58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F81E4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0ECB4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9F44D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0DEEFE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C84C7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14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B888E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61C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424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 w14:paraId="45D809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CDA0E3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D05CB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FF1D9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B682C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099A6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709598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388EEC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CBF82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E3FE5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F49E3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1A8C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54495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8C7148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19805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088D8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99B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681ED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DC99D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4D403F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96640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14:paraId="096A1F3A">
      <w:pPr>
        <w:spacing w:line="440" w:lineRule="exact"/>
        <w:ind w:left="-540" w:leftChars="-257" w:firstLine="360" w:firstLineChars="150"/>
        <w:rPr>
          <w:rFonts w:hint="eastAsia" w:ascii="Times New Roman" w:hAnsi="Times New Roman" w:eastAsia="方正仿宋_GBK" w:cs="Times New Roman"/>
          <w:sz w:val="24"/>
          <w:lang w:eastAsia="zh-CN"/>
        </w:rPr>
      </w:pPr>
      <w:r>
        <w:rPr>
          <w:rFonts w:hint="eastAsia" w:ascii="方正仿宋_GBK" w:eastAsia="方正仿宋_GBK"/>
          <w:sz w:val="24"/>
        </w:rPr>
        <w:t>填表说明：</w:t>
      </w:r>
      <w:r>
        <w:rPr>
          <w:rFonts w:hint="default" w:ascii="Times New Roman" w:hAnsi="Times New Roman" w:eastAsia="方正仿宋_GBK" w:cs="Times New Roman"/>
          <w:sz w:val="24"/>
        </w:rPr>
        <w:t>1．填表人实事求是地填写，以免影响聘用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；</w:t>
      </w:r>
    </w:p>
    <w:p w14:paraId="59C466FF">
      <w:pPr>
        <w:spacing w:line="440" w:lineRule="exact"/>
        <w:ind w:left="-540" w:leftChars="-257" w:firstLine="1560" w:firstLineChars="6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</w:rPr>
        <w:t>2.“奖惩情况”包括大学期间的各种奖励或惩处。</w:t>
      </w:r>
    </w:p>
    <w:p w14:paraId="3AF6105B">
      <w:pP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 w14:paraId="25DC49EE">
      <w:pPr>
        <w:pStyle w:val="2"/>
        <w:rPr>
          <w:rFonts w:hint="default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16ED0F5-D30A-4E54-9886-471BAA42F2F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CD0E094-A494-4070-AF7E-8844687892E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31AABC-42C8-4A00-BDE8-221BEBA55186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BD89755-1F0C-4E8F-B1D4-3606CD331B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35D4364-A07D-4FD9-BA2D-0093551E8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AxMjU5Y2M2NTc5NWEyMGYxY2Q5ZGQ2NzRkNDEifQ=="/>
  </w:docVars>
  <w:rsids>
    <w:rsidRoot w:val="3B1F7599"/>
    <w:rsid w:val="0CDB6B1F"/>
    <w:rsid w:val="1305303E"/>
    <w:rsid w:val="36967EC1"/>
    <w:rsid w:val="3B1F7599"/>
    <w:rsid w:val="4ADB2DDC"/>
    <w:rsid w:val="5A171BF3"/>
    <w:rsid w:val="61521E84"/>
    <w:rsid w:val="615B6F41"/>
    <w:rsid w:val="68B3404A"/>
    <w:rsid w:val="6C5D7D56"/>
    <w:rsid w:val="6EF82F1D"/>
    <w:rsid w:val="70A23D9C"/>
    <w:rsid w:val="71806AFE"/>
    <w:rsid w:val="76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1052</Words>
  <Characters>1111</Characters>
  <Lines>0</Lines>
  <Paragraphs>0</Paragraphs>
  <TotalTime>14</TotalTime>
  <ScaleCrop>false</ScaleCrop>
  <LinksUpToDate>false</LinksUpToDate>
  <CharactersWithSpaces>1144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2022-07-28T11:19:00Z</dcterms:created>
  <dc:creator>青禾</dc:creator>
  <cp:lastModifiedBy>杨小邪</cp:lastModifiedBy>
  <cp:lastPrinted>2022-09-29T08:42:00Z</cp:lastPrinted>
  <dcterms:modified xsi:type="dcterms:W3CDTF">2024-09-19T01:35:29Z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7DABD69DDA754CB8A74C55EF2BED7B3A_13</vt:lpwstr>
  </property>
</Properties>
</file>